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8BCD" w14:textId="1D899871" w:rsidR="000F6FC9" w:rsidRPr="00A314D9" w:rsidRDefault="000F6FC9" w:rsidP="00DC590E">
      <w:pPr>
        <w:spacing w:after="0"/>
        <w:ind w:left="284" w:right="282"/>
        <w:jc w:val="center"/>
        <w:rPr>
          <w:rFonts w:ascii="Times New Roman" w:hAnsi="Times New Roman" w:cs="Times New Roman"/>
          <w:b/>
          <w:bCs/>
          <w:sz w:val="24"/>
          <w:szCs w:val="24"/>
        </w:rPr>
      </w:pPr>
      <w:r w:rsidRPr="00A314D9">
        <w:rPr>
          <w:rFonts w:ascii="Times New Roman" w:hAnsi="Times New Roman" w:cs="Times New Roman"/>
          <w:b/>
          <w:bCs/>
          <w:sz w:val="24"/>
          <w:szCs w:val="24"/>
        </w:rPr>
        <w:t xml:space="preserve">UNA “RESPONSABILE ANARCHIA” </w:t>
      </w:r>
      <w:r w:rsidR="002F751C">
        <w:rPr>
          <w:rFonts w:ascii="Times New Roman" w:hAnsi="Times New Roman" w:cs="Times New Roman"/>
          <w:b/>
          <w:bCs/>
          <w:sz w:val="24"/>
          <w:szCs w:val="24"/>
        </w:rPr>
        <w:t>PUÒ CONTRIBUIRE ALLA</w:t>
      </w:r>
      <w:r w:rsidRPr="00A314D9">
        <w:rPr>
          <w:rFonts w:ascii="Times New Roman" w:hAnsi="Times New Roman" w:cs="Times New Roman"/>
          <w:b/>
          <w:bCs/>
          <w:sz w:val="24"/>
          <w:szCs w:val="24"/>
        </w:rPr>
        <w:t xml:space="preserve"> SALV</w:t>
      </w:r>
      <w:r w:rsidR="002F751C">
        <w:rPr>
          <w:rFonts w:ascii="Times New Roman" w:hAnsi="Times New Roman" w:cs="Times New Roman"/>
          <w:b/>
          <w:bCs/>
          <w:sz w:val="24"/>
          <w:szCs w:val="24"/>
        </w:rPr>
        <w:t>EZZA DE</w:t>
      </w:r>
      <w:r w:rsidRPr="00A314D9">
        <w:rPr>
          <w:rFonts w:ascii="Times New Roman" w:hAnsi="Times New Roman" w:cs="Times New Roman"/>
          <w:b/>
          <w:bCs/>
          <w:sz w:val="24"/>
          <w:szCs w:val="24"/>
        </w:rPr>
        <w:t>L MONDO</w:t>
      </w:r>
      <w:r w:rsidR="0021391C" w:rsidRPr="00A314D9">
        <w:rPr>
          <w:rFonts w:ascii="Times New Roman" w:hAnsi="Times New Roman" w:cs="Times New Roman"/>
          <w:b/>
          <w:bCs/>
          <w:sz w:val="24"/>
          <w:szCs w:val="24"/>
        </w:rPr>
        <w:t>?</w:t>
      </w:r>
      <w:r w:rsidRPr="00A314D9">
        <w:rPr>
          <w:rFonts w:ascii="Times New Roman" w:hAnsi="Times New Roman" w:cs="Times New Roman"/>
          <w:b/>
          <w:bCs/>
          <w:sz w:val="24"/>
          <w:szCs w:val="24"/>
        </w:rPr>
        <w:t xml:space="preserve"> </w:t>
      </w:r>
    </w:p>
    <w:p w14:paraId="05E4F4FF" w14:textId="3B978067" w:rsidR="003D1203" w:rsidRPr="00A314D9" w:rsidRDefault="000F6FC9" w:rsidP="003D1203">
      <w:pPr>
        <w:ind w:left="284" w:right="282"/>
        <w:jc w:val="center"/>
        <w:rPr>
          <w:rFonts w:ascii="Times New Roman" w:hAnsi="Times New Roman" w:cs="Times New Roman"/>
          <w:b/>
          <w:bCs/>
          <w:sz w:val="24"/>
          <w:szCs w:val="24"/>
        </w:rPr>
      </w:pPr>
      <w:r w:rsidRPr="00A314D9">
        <w:rPr>
          <w:rFonts w:ascii="Times New Roman" w:hAnsi="Times New Roman" w:cs="Times New Roman"/>
          <w:b/>
          <w:bCs/>
          <w:sz w:val="24"/>
          <w:szCs w:val="24"/>
        </w:rPr>
        <w:t>COME INTERPRETARLA?</w:t>
      </w:r>
    </w:p>
    <w:p w14:paraId="6578DDAD" w14:textId="6D97D21F" w:rsidR="000F6FC9" w:rsidRDefault="000F6FC9" w:rsidP="003D1203">
      <w:pPr>
        <w:spacing w:before="360" w:line="276" w:lineRule="auto"/>
        <w:ind w:left="284" w:right="284"/>
        <w:jc w:val="both"/>
        <w:rPr>
          <w:rFonts w:ascii="Times New Roman" w:hAnsi="Times New Roman" w:cs="Times New Roman"/>
          <w:sz w:val="24"/>
          <w:szCs w:val="24"/>
        </w:rPr>
      </w:pPr>
      <w:r>
        <w:rPr>
          <w:rFonts w:ascii="Times New Roman" w:hAnsi="Times New Roman" w:cs="Times New Roman"/>
          <w:sz w:val="24"/>
          <w:szCs w:val="24"/>
        </w:rPr>
        <w:tab/>
        <w:t xml:space="preserve">Gli studiosi di sviluppo sostenibile e le stesse Nazioni Unite, </w:t>
      </w:r>
      <w:r w:rsidR="00CE2D52">
        <w:rPr>
          <w:rFonts w:ascii="Times New Roman" w:hAnsi="Times New Roman" w:cs="Times New Roman"/>
          <w:sz w:val="24"/>
          <w:szCs w:val="24"/>
        </w:rPr>
        <w:t>impegnati a</w:t>
      </w:r>
      <w:r>
        <w:rPr>
          <w:rFonts w:ascii="Times New Roman" w:hAnsi="Times New Roman" w:cs="Times New Roman"/>
          <w:sz w:val="24"/>
          <w:szCs w:val="24"/>
        </w:rPr>
        <w:t xml:space="preserve"> salvare il mondo sull’orlo della catastrofe indotta dal riscaldamento globale</w:t>
      </w:r>
      <w:r w:rsidR="004E74A3">
        <w:rPr>
          <w:rFonts w:ascii="Times New Roman" w:hAnsi="Times New Roman" w:cs="Times New Roman"/>
          <w:sz w:val="24"/>
          <w:szCs w:val="24"/>
        </w:rPr>
        <w:t xml:space="preserve"> (</w:t>
      </w:r>
      <w:r w:rsidR="00E67187">
        <w:rPr>
          <w:rFonts w:ascii="Times New Roman" w:hAnsi="Times New Roman" w:cs="Times New Roman"/>
          <w:sz w:val="24"/>
          <w:szCs w:val="24"/>
        </w:rPr>
        <w:t xml:space="preserve">neppure l’attuale pandemia </w:t>
      </w:r>
      <w:r w:rsidR="004E74A3">
        <w:rPr>
          <w:rFonts w:ascii="Times New Roman" w:hAnsi="Times New Roman" w:cs="Times New Roman"/>
          <w:sz w:val="24"/>
          <w:szCs w:val="24"/>
        </w:rPr>
        <w:t xml:space="preserve">sembra </w:t>
      </w:r>
      <w:r w:rsidR="00E67187">
        <w:rPr>
          <w:rFonts w:ascii="Times New Roman" w:hAnsi="Times New Roman" w:cs="Times New Roman"/>
          <w:sz w:val="24"/>
          <w:szCs w:val="24"/>
        </w:rPr>
        <w:t>sia in grado di attenuare</w:t>
      </w:r>
      <w:r w:rsidR="004E74A3">
        <w:rPr>
          <w:rFonts w:ascii="Times New Roman" w:hAnsi="Times New Roman" w:cs="Times New Roman"/>
          <w:sz w:val="24"/>
          <w:szCs w:val="24"/>
        </w:rPr>
        <w:t xml:space="preserve"> l’impatto antropico a riguardo)</w:t>
      </w:r>
      <w:r w:rsidR="00E67187">
        <w:rPr>
          <w:rFonts w:ascii="Times New Roman" w:hAnsi="Times New Roman" w:cs="Times New Roman"/>
          <w:sz w:val="24"/>
          <w:szCs w:val="24"/>
        </w:rPr>
        <w:t xml:space="preserve">, </w:t>
      </w:r>
      <w:r w:rsidR="00CE2D52">
        <w:rPr>
          <w:rFonts w:ascii="Times New Roman" w:hAnsi="Times New Roman" w:cs="Times New Roman"/>
          <w:sz w:val="24"/>
          <w:szCs w:val="24"/>
        </w:rPr>
        <w:t xml:space="preserve">sottolineano </w:t>
      </w:r>
      <w:r>
        <w:rPr>
          <w:rFonts w:ascii="Times New Roman" w:hAnsi="Times New Roman" w:cs="Times New Roman"/>
          <w:sz w:val="24"/>
          <w:szCs w:val="24"/>
        </w:rPr>
        <w:t>l</w:t>
      </w:r>
      <w:r w:rsidR="00CE2D52">
        <w:rPr>
          <w:rFonts w:ascii="Times New Roman" w:hAnsi="Times New Roman" w:cs="Times New Roman"/>
          <w:sz w:val="24"/>
          <w:szCs w:val="24"/>
        </w:rPr>
        <w:t>a centralità per l’educazione</w:t>
      </w:r>
      <w:r>
        <w:rPr>
          <w:rFonts w:ascii="Times New Roman" w:hAnsi="Times New Roman" w:cs="Times New Roman"/>
          <w:sz w:val="24"/>
          <w:szCs w:val="24"/>
        </w:rPr>
        <w:t xml:space="preserve"> di un </w:t>
      </w:r>
      <w:r w:rsidRPr="000F6FC9">
        <w:rPr>
          <w:rFonts w:ascii="Times New Roman" w:hAnsi="Times New Roman" w:cs="Times New Roman"/>
          <w:i/>
          <w:iCs/>
          <w:sz w:val="24"/>
          <w:szCs w:val="24"/>
        </w:rPr>
        <w:t>apprendimento trasformativo</w:t>
      </w:r>
      <w:r>
        <w:rPr>
          <w:rFonts w:ascii="Times New Roman" w:hAnsi="Times New Roman" w:cs="Times New Roman"/>
          <w:sz w:val="24"/>
          <w:szCs w:val="24"/>
        </w:rPr>
        <w:t xml:space="preserve"> che muti in profondità la nostra relazione con noi stessi, con gli altri e con l’Ecosistema. Per essere trasformativo, l’apprendimento deve anche essere </w:t>
      </w:r>
      <w:r w:rsidRPr="000F6FC9">
        <w:rPr>
          <w:rFonts w:ascii="Times New Roman" w:hAnsi="Times New Roman" w:cs="Times New Roman"/>
          <w:i/>
          <w:iCs/>
          <w:sz w:val="24"/>
          <w:szCs w:val="24"/>
        </w:rPr>
        <w:t>trasgressivo</w:t>
      </w:r>
      <w:r>
        <w:rPr>
          <w:rFonts w:ascii="Times New Roman" w:hAnsi="Times New Roman" w:cs="Times New Roman"/>
          <w:sz w:val="24"/>
          <w:szCs w:val="24"/>
        </w:rPr>
        <w:t>, rompendo gli schemi conservativi che ci rinchiudono dentro il sistema, prima di tutto quello economico. Quest’ultimo desidera che gli studenti, a scuola, all’università, maturino competenze al suo servizio</w:t>
      </w:r>
      <w:r w:rsidR="00BA14F5">
        <w:rPr>
          <w:rFonts w:ascii="Times New Roman" w:hAnsi="Times New Roman" w:cs="Times New Roman"/>
          <w:sz w:val="24"/>
          <w:szCs w:val="24"/>
        </w:rPr>
        <w:t>, sviluppando il senso critico unicamente per diventare buoni produttori</w:t>
      </w:r>
      <w:r w:rsidR="004E74A3">
        <w:rPr>
          <w:rFonts w:ascii="Times New Roman" w:hAnsi="Times New Roman" w:cs="Times New Roman"/>
          <w:sz w:val="24"/>
          <w:szCs w:val="24"/>
        </w:rPr>
        <w:t xml:space="preserve"> e consumatori</w:t>
      </w:r>
      <w:r w:rsidR="00BA14F5">
        <w:rPr>
          <w:rFonts w:ascii="Times New Roman" w:hAnsi="Times New Roman" w:cs="Times New Roman"/>
          <w:sz w:val="24"/>
          <w:szCs w:val="24"/>
        </w:rPr>
        <w:t xml:space="preserve">. Riflettendo bene, </w:t>
      </w:r>
      <w:r w:rsidR="005E2C62">
        <w:rPr>
          <w:rFonts w:ascii="Times New Roman" w:hAnsi="Times New Roman" w:cs="Times New Roman"/>
          <w:sz w:val="24"/>
          <w:szCs w:val="24"/>
        </w:rPr>
        <w:t>ci rendiamo conto che</w:t>
      </w:r>
      <w:r w:rsidR="00BA14F5">
        <w:rPr>
          <w:rFonts w:ascii="Times New Roman" w:hAnsi="Times New Roman" w:cs="Times New Roman"/>
          <w:sz w:val="24"/>
          <w:szCs w:val="24"/>
        </w:rPr>
        <w:t xml:space="preserve"> in molti paesi democratici</w:t>
      </w:r>
      <w:r w:rsidR="005E2C62">
        <w:rPr>
          <w:rFonts w:ascii="Times New Roman" w:hAnsi="Times New Roman" w:cs="Times New Roman"/>
          <w:sz w:val="24"/>
          <w:szCs w:val="24"/>
        </w:rPr>
        <w:t>, anche nel nostro,</w:t>
      </w:r>
      <w:r w:rsidR="00BA14F5">
        <w:rPr>
          <w:rFonts w:ascii="Times New Roman" w:hAnsi="Times New Roman" w:cs="Times New Roman"/>
          <w:sz w:val="24"/>
          <w:szCs w:val="24"/>
        </w:rPr>
        <w:t xml:space="preserve"> in una certa misura </w:t>
      </w:r>
      <w:r w:rsidR="005E2C62">
        <w:rPr>
          <w:rFonts w:ascii="Times New Roman" w:hAnsi="Times New Roman" w:cs="Times New Roman"/>
          <w:sz w:val="24"/>
          <w:szCs w:val="24"/>
        </w:rPr>
        <w:t xml:space="preserve">si verifica </w:t>
      </w:r>
      <w:r w:rsidR="00BA14F5">
        <w:rPr>
          <w:rFonts w:ascii="Times New Roman" w:hAnsi="Times New Roman" w:cs="Times New Roman"/>
          <w:sz w:val="24"/>
          <w:szCs w:val="24"/>
        </w:rPr>
        <w:t xml:space="preserve">quanto </w:t>
      </w:r>
      <w:r w:rsidR="005E2C62">
        <w:rPr>
          <w:rFonts w:ascii="Times New Roman" w:hAnsi="Times New Roman" w:cs="Times New Roman"/>
          <w:sz w:val="24"/>
          <w:szCs w:val="24"/>
        </w:rPr>
        <w:t>accade</w:t>
      </w:r>
      <w:r w:rsidR="00BA14F5">
        <w:rPr>
          <w:rFonts w:ascii="Times New Roman" w:hAnsi="Times New Roman" w:cs="Times New Roman"/>
          <w:sz w:val="24"/>
          <w:szCs w:val="24"/>
        </w:rPr>
        <w:t xml:space="preserve"> da </w:t>
      </w:r>
      <w:r w:rsidR="005E2C62">
        <w:rPr>
          <w:rFonts w:ascii="Times New Roman" w:hAnsi="Times New Roman" w:cs="Times New Roman"/>
          <w:sz w:val="24"/>
          <w:szCs w:val="24"/>
        </w:rPr>
        <w:t xml:space="preserve">alcuni </w:t>
      </w:r>
      <w:r w:rsidR="00BA14F5">
        <w:rPr>
          <w:rFonts w:ascii="Times New Roman" w:hAnsi="Times New Roman" w:cs="Times New Roman"/>
          <w:sz w:val="24"/>
          <w:szCs w:val="24"/>
        </w:rPr>
        <w:t>decenni nella Repubblica Popolare Cin</w:t>
      </w:r>
      <w:r w:rsidR="00E67187">
        <w:rPr>
          <w:rFonts w:ascii="Times New Roman" w:hAnsi="Times New Roman" w:cs="Times New Roman"/>
          <w:sz w:val="24"/>
          <w:szCs w:val="24"/>
        </w:rPr>
        <w:t>ese</w:t>
      </w:r>
      <w:r w:rsidR="00BA14F5">
        <w:rPr>
          <w:rFonts w:ascii="Times New Roman" w:hAnsi="Times New Roman" w:cs="Times New Roman"/>
          <w:sz w:val="24"/>
          <w:szCs w:val="24"/>
        </w:rPr>
        <w:t>, convertita</w:t>
      </w:r>
      <w:r w:rsidR="006C6B05">
        <w:rPr>
          <w:rFonts w:ascii="Times New Roman" w:hAnsi="Times New Roman" w:cs="Times New Roman"/>
          <w:sz w:val="24"/>
          <w:szCs w:val="24"/>
        </w:rPr>
        <w:t>si</w:t>
      </w:r>
      <w:r w:rsidR="00BA14F5">
        <w:rPr>
          <w:rFonts w:ascii="Times New Roman" w:hAnsi="Times New Roman" w:cs="Times New Roman"/>
          <w:sz w:val="24"/>
          <w:szCs w:val="24"/>
        </w:rPr>
        <w:t xml:space="preserve"> con grande successo a un sistema economico altamente competitivo</w:t>
      </w:r>
      <w:r w:rsidR="00E67187">
        <w:rPr>
          <w:rFonts w:ascii="Times New Roman" w:hAnsi="Times New Roman" w:cs="Times New Roman"/>
          <w:sz w:val="24"/>
          <w:szCs w:val="24"/>
        </w:rPr>
        <w:t>,</w:t>
      </w:r>
      <w:r w:rsidR="00BA14F5">
        <w:rPr>
          <w:rFonts w:ascii="Times New Roman" w:hAnsi="Times New Roman" w:cs="Times New Roman"/>
          <w:sz w:val="24"/>
          <w:szCs w:val="24"/>
        </w:rPr>
        <w:t xml:space="preserve"> che proibisce </w:t>
      </w:r>
      <w:r w:rsidR="005E2C62">
        <w:rPr>
          <w:rFonts w:ascii="Times New Roman" w:hAnsi="Times New Roman" w:cs="Times New Roman"/>
          <w:sz w:val="24"/>
          <w:szCs w:val="24"/>
        </w:rPr>
        <w:t xml:space="preserve">però </w:t>
      </w:r>
      <w:r w:rsidR="00BA14F5">
        <w:rPr>
          <w:rFonts w:ascii="Times New Roman" w:hAnsi="Times New Roman" w:cs="Times New Roman"/>
          <w:sz w:val="24"/>
          <w:szCs w:val="24"/>
        </w:rPr>
        <w:t>ai cittadini di pensare</w:t>
      </w:r>
      <w:r w:rsidR="004E74A3">
        <w:rPr>
          <w:rFonts w:ascii="Times New Roman" w:hAnsi="Times New Roman" w:cs="Times New Roman"/>
          <w:sz w:val="24"/>
          <w:szCs w:val="24"/>
        </w:rPr>
        <w:t>,</w:t>
      </w:r>
      <w:r w:rsidR="00BA14F5">
        <w:rPr>
          <w:rFonts w:ascii="Times New Roman" w:hAnsi="Times New Roman" w:cs="Times New Roman"/>
          <w:sz w:val="24"/>
          <w:szCs w:val="24"/>
        </w:rPr>
        <w:t xml:space="preserve"> esprimere criticamente </w:t>
      </w:r>
      <w:r w:rsidR="004E74A3">
        <w:rPr>
          <w:rFonts w:ascii="Times New Roman" w:hAnsi="Times New Roman" w:cs="Times New Roman"/>
          <w:sz w:val="24"/>
          <w:szCs w:val="24"/>
        </w:rPr>
        <w:t xml:space="preserve">e concretizzare </w:t>
      </w:r>
      <w:r w:rsidR="00BA14F5">
        <w:rPr>
          <w:rFonts w:ascii="Times New Roman" w:hAnsi="Times New Roman" w:cs="Times New Roman"/>
          <w:sz w:val="24"/>
          <w:szCs w:val="24"/>
        </w:rPr>
        <w:t>idee</w:t>
      </w:r>
      <w:r w:rsidR="002F751C">
        <w:rPr>
          <w:rFonts w:ascii="Times New Roman" w:hAnsi="Times New Roman" w:cs="Times New Roman"/>
          <w:sz w:val="24"/>
          <w:szCs w:val="24"/>
        </w:rPr>
        <w:t xml:space="preserve"> sociali</w:t>
      </w:r>
      <w:r w:rsidR="00BA14F5">
        <w:rPr>
          <w:rFonts w:ascii="Times New Roman" w:hAnsi="Times New Roman" w:cs="Times New Roman"/>
          <w:sz w:val="24"/>
          <w:szCs w:val="24"/>
        </w:rPr>
        <w:t xml:space="preserve"> contrarie a quelle della casta politico-economica dominante</w:t>
      </w:r>
      <w:r w:rsidR="005E2C62">
        <w:rPr>
          <w:rFonts w:ascii="Times New Roman" w:hAnsi="Times New Roman" w:cs="Times New Roman"/>
          <w:sz w:val="24"/>
          <w:szCs w:val="24"/>
        </w:rPr>
        <w:t xml:space="preserve"> e al sistema economico stesso.</w:t>
      </w:r>
      <w:r w:rsidR="00BA14F5">
        <w:rPr>
          <w:rFonts w:ascii="Times New Roman" w:hAnsi="Times New Roman" w:cs="Times New Roman"/>
          <w:sz w:val="24"/>
          <w:szCs w:val="24"/>
        </w:rPr>
        <w:t xml:space="preserve">  </w:t>
      </w:r>
    </w:p>
    <w:p w14:paraId="3EDEFE4C" w14:textId="590DF25A" w:rsidR="005E2C62" w:rsidRDefault="005E2C62"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 xml:space="preserve">A cosa servirà, ad esempio, imparare </w:t>
      </w:r>
      <w:r w:rsidR="006C6B05">
        <w:rPr>
          <w:rFonts w:ascii="Times New Roman" w:hAnsi="Times New Roman" w:cs="Times New Roman"/>
          <w:sz w:val="24"/>
          <w:szCs w:val="24"/>
        </w:rPr>
        <w:t xml:space="preserve">a scuola </w:t>
      </w:r>
      <w:r>
        <w:rPr>
          <w:rFonts w:ascii="Times New Roman" w:hAnsi="Times New Roman" w:cs="Times New Roman"/>
          <w:sz w:val="24"/>
          <w:szCs w:val="24"/>
        </w:rPr>
        <w:t xml:space="preserve">la lingua inglese, </w:t>
      </w:r>
      <w:r w:rsidR="006C6B05">
        <w:rPr>
          <w:rFonts w:ascii="Times New Roman" w:hAnsi="Times New Roman" w:cs="Times New Roman"/>
          <w:sz w:val="24"/>
          <w:szCs w:val="24"/>
        </w:rPr>
        <w:t xml:space="preserve">o all’università la lingua cinese, </w:t>
      </w:r>
      <w:r>
        <w:rPr>
          <w:rFonts w:ascii="Times New Roman" w:hAnsi="Times New Roman" w:cs="Times New Roman"/>
          <w:sz w:val="24"/>
          <w:szCs w:val="24"/>
        </w:rPr>
        <w:t>se tali competenze finiranno in pasto al sistema economico</w:t>
      </w:r>
      <w:r w:rsidR="00D930C8">
        <w:rPr>
          <w:rFonts w:ascii="Times New Roman" w:hAnsi="Times New Roman" w:cs="Times New Roman"/>
          <w:sz w:val="24"/>
          <w:szCs w:val="24"/>
        </w:rPr>
        <w:t>,</w:t>
      </w:r>
      <w:r>
        <w:rPr>
          <w:rFonts w:ascii="Times New Roman" w:hAnsi="Times New Roman" w:cs="Times New Roman"/>
          <w:sz w:val="24"/>
          <w:szCs w:val="24"/>
        </w:rPr>
        <w:t xml:space="preserve"> che procederà</w:t>
      </w:r>
      <w:r w:rsidR="006C6B05">
        <w:rPr>
          <w:rFonts w:ascii="Times New Roman" w:hAnsi="Times New Roman" w:cs="Times New Roman"/>
          <w:sz w:val="24"/>
          <w:szCs w:val="24"/>
        </w:rPr>
        <w:t xml:space="preserve"> ad impiegarle </w:t>
      </w:r>
      <w:r>
        <w:rPr>
          <w:rFonts w:ascii="Times New Roman" w:hAnsi="Times New Roman" w:cs="Times New Roman"/>
          <w:sz w:val="24"/>
          <w:szCs w:val="24"/>
        </w:rPr>
        <w:t xml:space="preserve">unicamente per il profitto e l’egoismo di chi ne è al vertice, </w:t>
      </w:r>
      <w:r w:rsidR="003D1203">
        <w:rPr>
          <w:rFonts w:ascii="Times New Roman" w:hAnsi="Times New Roman" w:cs="Times New Roman"/>
          <w:sz w:val="24"/>
          <w:szCs w:val="24"/>
        </w:rPr>
        <w:t>nonché</w:t>
      </w:r>
      <w:r>
        <w:rPr>
          <w:rFonts w:ascii="Times New Roman" w:hAnsi="Times New Roman" w:cs="Times New Roman"/>
          <w:sz w:val="24"/>
          <w:szCs w:val="24"/>
        </w:rPr>
        <w:t xml:space="preserve"> di tutti quanti intorno ne raccolgono le briciole, </w:t>
      </w:r>
      <w:r w:rsidR="00CE2D52">
        <w:rPr>
          <w:rFonts w:ascii="Times New Roman" w:hAnsi="Times New Roman" w:cs="Times New Roman"/>
          <w:sz w:val="24"/>
          <w:szCs w:val="24"/>
        </w:rPr>
        <w:t xml:space="preserve">provocando </w:t>
      </w:r>
      <w:r w:rsidR="0021391C">
        <w:rPr>
          <w:rFonts w:ascii="Times New Roman" w:hAnsi="Times New Roman" w:cs="Times New Roman"/>
          <w:sz w:val="24"/>
          <w:szCs w:val="24"/>
        </w:rPr>
        <w:t>la</w:t>
      </w:r>
      <w:r>
        <w:rPr>
          <w:rFonts w:ascii="Times New Roman" w:hAnsi="Times New Roman" w:cs="Times New Roman"/>
          <w:sz w:val="24"/>
          <w:szCs w:val="24"/>
        </w:rPr>
        <w:t xml:space="preserve"> distruzione dell’</w:t>
      </w:r>
      <w:r w:rsidR="003D1203">
        <w:rPr>
          <w:rFonts w:ascii="Times New Roman" w:hAnsi="Times New Roman" w:cs="Times New Roman"/>
          <w:sz w:val="24"/>
          <w:szCs w:val="24"/>
        </w:rPr>
        <w:t>E</w:t>
      </w:r>
      <w:r>
        <w:rPr>
          <w:rFonts w:ascii="Times New Roman" w:hAnsi="Times New Roman" w:cs="Times New Roman"/>
          <w:sz w:val="24"/>
          <w:szCs w:val="24"/>
        </w:rPr>
        <w:t>cosistema</w:t>
      </w:r>
      <w:r w:rsidR="0021391C">
        <w:rPr>
          <w:rFonts w:ascii="Times New Roman" w:hAnsi="Times New Roman" w:cs="Times New Roman"/>
          <w:sz w:val="24"/>
          <w:szCs w:val="24"/>
        </w:rPr>
        <w:t xml:space="preserve"> e infinite sofferenze per lo stesso homo sapiens</w:t>
      </w:r>
      <w:r>
        <w:rPr>
          <w:rFonts w:ascii="Times New Roman" w:hAnsi="Times New Roman" w:cs="Times New Roman"/>
          <w:sz w:val="24"/>
          <w:szCs w:val="24"/>
        </w:rPr>
        <w:t>?</w:t>
      </w:r>
    </w:p>
    <w:p w14:paraId="2D35D675" w14:textId="327F59F2" w:rsidR="005E2C62" w:rsidRDefault="005E2C62"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 xml:space="preserve">Le competenze </w:t>
      </w:r>
      <w:r w:rsidR="002F751C">
        <w:rPr>
          <w:rFonts w:ascii="Times New Roman" w:hAnsi="Times New Roman" w:cs="Times New Roman"/>
          <w:sz w:val="24"/>
          <w:szCs w:val="24"/>
        </w:rPr>
        <w:t>a cui</w:t>
      </w:r>
      <w:r>
        <w:rPr>
          <w:rFonts w:ascii="Times New Roman" w:hAnsi="Times New Roman" w:cs="Times New Roman"/>
          <w:sz w:val="24"/>
          <w:szCs w:val="24"/>
        </w:rPr>
        <w:t xml:space="preserve"> la scuola e l’università devono mirare sono dunque di altro genere, eminentemente trasformative e trasgressive. La scuola e l’università devono cercare di stimolarle, consentendo ad ogni studente di trovare da solo e insieme ai compagni la propria unica </w:t>
      </w:r>
      <w:r w:rsidR="006C6B05">
        <w:rPr>
          <w:rFonts w:ascii="Times New Roman" w:hAnsi="Times New Roman" w:cs="Times New Roman"/>
          <w:sz w:val="24"/>
          <w:szCs w:val="24"/>
        </w:rPr>
        <w:t xml:space="preserve">e irripetibile </w:t>
      </w:r>
      <w:r>
        <w:rPr>
          <w:rFonts w:ascii="Times New Roman" w:hAnsi="Times New Roman" w:cs="Times New Roman"/>
          <w:sz w:val="24"/>
          <w:szCs w:val="24"/>
        </w:rPr>
        <w:t xml:space="preserve">strada per interpretarle.  </w:t>
      </w:r>
    </w:p>
    <w:p w14:paraId="4F5D1082" w14:textId="39CA1893" w:rsidR="005E2C62" w:rsidRDefault="005E2C62"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Perché apriamo questo spazio nel contesto del nostro percorso</w:t>
      </w:r>
      <w:r w:rsidR="00BF4871">
        <w:rPr>
          <w:rFonts w:ascii="Times New Roman" w:hAnsi="Times New Roman" w:cs="Times New Roman"/>
          <w:sz w:val="24"/>
          <w:szCs w:val="24"/>
        </w:rPr>
        <w:t xml:space="preserve"> modulare</w:t>
      </w:r>
      <w:r>
        <w:rPr>
          <w:rFonts w:ascii="Times New Roman" w:hAnsi="Times New Roman" w:cs="Times New Roman"/>
          <w:sz w:val="24"/>
          <w:szCs w:val="24"/>
        </w:rPr>
        <w:t xml:space="preserve"> di Educazione alla Cittadinanza? Perché può costituir</w:t>
      </w:r>
      <w:r w:rsidR="0021391C">
        <w:rPr>
          <w:rFonts w:ascii="Times New Roman" w:hAnsi="Times New Roman" w:cs="Times New Roman"/>
          <w:sz w:val="24"/>
          <w:szCs w:val="24"/>
        </w:rPr>
        <w:t>n</w:t>
      </w:r>
      <w:r>
        <w:rPr>
          <w:rFonts w:ascii="Times New Roman" w:hAnsi="Times New Roman" w:cs="Times New Roman"/>
          <w:sz w:val="24"/>
          <w:szCs w:val="24"/>
        </w:rPr>
        <w:t>e una potente finestra, perfettamente in armonia con il discorso che stiamo cercando di costruire insieme.</w:t>
      </w:r>
    </w:p>
    <w:p w14:paraId="55B54EEA" w14:textId="38C02EFC" w:rsidR="000807BC" w:rsidRDefault="00D930C8"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Abbiamo visto che la straordinaria ricchezza della nostra Costituzione è in primo luogo il risultato della convergenza e della felice sintesi di diverse tradizioni e principi ideologici. Principi in cui tutti ci riconosciamo. Vogliamo tutti essere liberali (in senso progressista e non conservativo), perché amiamo la libertà</w:t>
      </w:r>
      <w:r w:rsidR="000807BC">
        <w:rPr>
          <w:rFonts w:ascii="Times New Roman" w:hAnsi="Times New Roman" w:cs="Times New Roman"/>
          <w:sz w:val="24"/>
          <w:szCs w:val="24"/>
        </w:rPr>
        <w:t xml:space="preserve"> e</w:t>
      </w:r>
      <w:r>
        <w:rPr>
          <w:rFonts w:ascii="Times New Roman" w:hAnsi="Times New Roman" w:cs="Times New Roman"/>
          <w:sz w:val="24"/>
          <w:szCs w:val="24"/>
        </w:rPr>
        <w:t xml:space="preserve"> rispettiamo l’unicità e l’irripetibilità di ogni persona. Vogliamo tutti essere democratici, perché la Comunità in cui viviamo deve essere scelta d</w:t>
      </w:r>
      <w:r w:rsidR="000807BC">
        <w:rPr>
          <w:rFonts w:ascii="Times New Roman" w:hAnsi="Times New Roman" w:cs="Times New Roman"/>
          <w:sz w:val="24"/>
          <w:szCs w:val="24"/>
        </w:rPr>
        <w:t>a</w:t>
      </w:r>
      <w:r>
        <w:rPr>
          <w:rFonts w:ascii="Times New Roman" w:hAnsi="Times New Roman" w:cs="Times New Roman"/>
          <w:sz w:val="24"/>
          <w:szCs w:val="24"/>
        </w:rPr>
        <w:t xml:space="preserve"> tutti, nessuno escluso. Vogliamo tutti essere socialisti, perché senza giustizia ed equità sociale non ci saranno mai pari opportunità e non si sarà mai veramente liberi. </w:t>
      </w:r>
    </w:p>
    <w:p w14:paraId="1247B883" w14:textId="553666BC" w:rsidR="000807BC" w:rsidRDefault="000807BC"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 xml:space="preserve">Cosa c’entra tutto questo </w:t>
      </w:r>
      <w:r w:rsidR="004E74A3">
        <w:rPr>
          <w:rFonts w:ascii="Times New Roman" w:hAnsi="Times New Roman" w:cs="Times New Roman"/>
          <w:sz w:val="24"/>
          <w:szCs w:val="24"/>
        </w:rPr>
        <w:t>con quanto</w:t>
      </w:r>
      <w:r>
        <w:rPr>
          <w:rFonts w:ascii="Times New Roman" w:hAnsi="Times New Roman" w:cs="Times New Roman"/>
          <w:sz w:val="24"/>
          <w:szCs w:val="24"/>
        </w:rPr>
        <w:t xml:space="preserve"> potremmo definire “</w:t>
      </w:r>
      <w:r w:rsidRPr="00BF4871">
        <w:rPr>
          <w:rFonts w:ascii="Times New Roman" w:hAnsi="Times New Roman" w:cs="Times New Roman"/>
          <w:i/>
          <w:iCs/>
          <w:sz w:val="24"/>
          <w:szCs w:val="24"/>
        </w:rPr>
        <w:t>anarchia responsabile</w:t>
      </w:r>
      <w:r>
        <w:rPr>
          <w:rFonts w:ascii="Times New Roman" w:hAnsi="Times New Roman" w:cs="Times New Roman"/>
          <w:sz w:val="24"/>
          <w:szCs w:val="24"/>
        </w:rPr>
        <w:t>”?</w:t>
      </w:r>
    </w:p>
    <w:p w14:paraId="0C3C1F78" w14:textId="7F294D06" w:rsidR="000807BC" w:rsidRDefault="000807BC"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 xml:space="preserve">Sulla storia del pensiero anarchico avremo modo di diffonderci </w:t>
      </w:r>
      <w:r w:rsidR="00AF5F32">
        <w:rPr>
          <w:rFonts w:ascii="Times New Roman" w:hAnsi="Times New Roman" w:cs="Times New Roman"/>
          <w:sz w:val="24"/>
          <w:szCs w:val="24"/>
        </w:rPr>
        <w:t>nel corso dell’anno</w:t>
      </w:r>
      <w:r>
        <w:rPr>
          <w:rFonts w:ascii="Times New Roman" w:hAnsi="Times New Roman" w:cs="Times New Roman"/>
          <w:sz w:val="24"/>
          <w:szCs w:val="24"/>
        </w:rPr>
        <w:t xml:space="preserve">. Qui parliamo di “anarchia responsabile” più che altro riferendoci a una forma di pensiero critico che ci rende liberi dalla monocultura economicista che attualmente domina il mondo ed è </w:t>
      </w:r>
      <w:r>
        <w:rPr>
          <w:rFonts w:ascii="Times New Roman" w:hAnsi="Times New Roman" w:cs="Times New Roman"/>
          <w:sz w:val="24"/>
          <w:szCs w:val="24"/>
        </w:rPr>
        <w:lastRenderedPageBreak/>
        <w:t xml:space="preserve">responsabile della distruzione degli equilibri ecosistemici, nonché delle palesi ingiustizie della comunità globale, per cui i ricchi diventano sempre più ricchi e i poveri sempre più poveri. Se non impariamo ad essere responsabilmente anarchici nei confronti di tale monocultura, ne diventeremo, </w:t>
      </w:r>
      <w:r w:rsidR="004E74A3">
        <w:rPr>
          <w:rFonts w:ascii="Times New Roman" w:hAnsi="Times New Roman" w:cs="Times New Roman"/>
          <w:sz w:val="24"/>
          <w:szCs w:val="24"/>
        </w:rPr>
        <w:t>alla fine</w:t>
      </w:r>
      <w:r>
        <w:rPr>
          <w:rFonts w:ascii="Times New Roman" w:hAnsi="Times New Roman" w:cs="Times New Roman"/>
          <w:sz w:val="24"/>
          <w:szCs w:val="24"/>
        </w:rPr>
        <w:t>, insulsi ingranaggi.</w:t>
      </w:r>
    </w:p>
    <w:p w14:paraId="5519B460" w14:textId="5FD14054" w:rsidR="000807BC" w:rsidRDefault="000807BC"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Con “anarchia”</w:t>
      </w:r>
      <w:r w:rsidR="002F751C">
        <w:rPr>
          <w:rFonts w:ascii="Times New Roman" w:hAnsi="Times New Roman" w:cs="Times New Roman"/>
          <w:sz w:val="24"/>
          <w:szCs w:val="24"/>
        </w:rPr>
        <w:t>,</w:t>
      </w:r>
      <w:r>
        <w:rPr>
          <w:rFonts w:ascii="Times New Roman" w:hAnsi="Times New Roman" w:cs="Times New Roman"/>
          <w:sz w:val="24"/>
          <w:szCs w:val="24"/>
        </w:rPr>
        <w:t xml:space="preserve"> intendiamo dunque la forza dirompente di un pensiero che spezza le catene del sistema. Con “responsabile”</w:t>
      </w:r>
      <w:r w:rsidR="002F751C">
        <w:rPr>
          <w:rFonts w:ascii="Times New Roman" w:hAnsi="Times New Roman" w:cs="Times New Roman"/>
          <w:sz w:val="24"/>
          <w:szCs w:val="24"/>
        </w:rPr>
        <w:t>,</w:t>
      </w:r>
      <w:r>
        <w:rPr>
          <w:rFonts w:ascii="Times New Roman" w:hAnsi="Times New Roman" w:cs="Times New Roman"/>
          <w:sz w:val="24"/>
          <w:szCs w:val="24"/>
        </w:rPr>
        <w:t xml:space="preserve"> intendiamo il fatto che non si tratta di un’anarchia irrispettosa dell’Altro, </w:t>
      </w:r>
      <w:r w:rsidR="00E67187">
        <w:rPr>
          <w:rFonts w:ascii="Times New Roman" w:hAnsi="Times New Roman" w:cs="Times New Roman"/>
          <w:sz w:val="24"/>
          <w:szCs w:val="24"/>
        </w:rPr>
        <w:t>bensì</w:t>
      </w:r>
      <w:r>
        <w:rPr>
          <w:rFonts w:ascii="Times New Roman" w:hAnsi="Times New Roman" w:cs="Times New Roman"/>
          <w:sz w:val="24"/>
          <w:szCs w:val="24"/>
        </w:rPr>
        <w:t xml:space="preserve"> </w:t>
      </w:r>
      <w:r w:rsidR="00AF5F32">
        <w:rPr>
          <w:rFonts w:ascii="Times New Roman" w:hAnsi="Times New Roman" w:cs="Times New Roman"/>
          <w:sz w:val="24"/>
          <w:szCs w:val="24"/>
        </w:rPr>
        <w:t xml:space="preserve">di un’anarchia </w:t>
      </w:r>
      <w:r w:rsidR="00CE2D52">
        <w:rPr>
          <w:rFonts w:ascii="Times New Roman" w:hAnsi="Times New Roman" w:cs="Times New Roman"/>
          <w:sz w:val="24"/>
          <w:szCs w:val="24"/>
        </w:rPr>
        <w:t xml:space="preserve">premurosa, </w:t>
      </w:r>
      <w:r>
        <w:rPr>
          <w:rFonts w:ascii="Times New Roman" w:hAnsi="Times New Roman" w:cs="Times New Roman"/>
          <w:sz w:val="24"/>
          <w:szCs w:val="24"/>
        </w:rPr>
        <w:t>che tiene conto d</w:t>
      </w:r>
      <w:r w:rsidR="00CE2D52">
        <w:rPr>
          <w:rFonts w:ascii="Times New Roman" w:hAnsi="Times New Roman" w:cs="Times New Roman"/>
          <w:sz w:val="24"/>
          <w:szCs w:val="24"/>
        </w:rPr>
        <w:t>ell’Altro</w:t>
      </w:r>
      <w:r>
        <w:rPr>
          <w:rFonts w:ascii="Times New Roman" w:hAnsi="Times New Roman" w:cs="Times New Roman"/>
          <w:sz w:val="24"/>
          <w:szCs w:val="24"/>
        </w:rPr>
        <w:t xml:space="preserve"> come se fosse me stesso. </w:t>
      </w:r>
      <w:r w:rsidR="00AF5F32">
        <w:rPr>
          <w:rFonts w:ascii="Times New Roman" w:hAnsi="Times New Roman" w:cs="Times New Roman"/>
          <w:sz w:val="24"/>
          <w:szCs w:val="24"/>
        </w:rPr>
        <w:t xml:space="preserve">La mia libertà non può mai limitare la tua. Saremo liberi sempre e solamente </w:t>
      </w:r>
      <w:r w:rsidR="00AF5F32" w:rsidRPr="00AF5F32">
        <w:rPr>
          <w:rFonts w:ascii="Times New Roman" w:hAnsi="Times New Roman" w:cs="Times New Roman"/>
          <w:i/>
          <w:iCs/>
          <w:sz w:val="24"/>
          <w:szCs w:val="24"/>
        </w:rPr>
        <w:t>insieme</w:t>
      </w:r>
      <w:r w:rsidR="00AF5F32">
        <w:rPr>
          <w:rFonts w:ascii="Times New Roman" w:hAnsi="Times New Roman" w:cs="Times New Roman"/>
          <w:sz w:val="24"/>
          <w:szCs w:val="24"/>
        </w:rPr>
        <w:t xml:space="preserve">, nella crescita della Polis e del </w:t>
      </w:r>
      <w:r w:rsidR="00C62E7C">
        <w:rPr>
          <w:rFonts w:ascii="Times New Roman" w:hAnsi="Times New Roman" w:cs="Times New Roman"/>
          <w:sz w:val="24"/>
          <w:szCs w:val="24"/>
        </w:rPr>
        <w:t>B</w:t>
      </w:r>
      <w:r w:rsidR="00AF5F32">
        <w:rPr>
          <w:rFonts w:ascii="Times New Roman" w:hAnsi="Times New Roman" w:cs="Times New Roman"/>
          <w:sz w:val="24"/>
          <w:szCs w:val="24"/>
        </w:rPr>
        <w:t xml:space="preserve">ene </w:t>
      </w:r>
      <w:r w:rsidR="00C62E7C">
        <w:rPr>
          <w:rFonts w:ascii="Times New Roman" w:hAnsi="Times New Roman" w:cs="Times New Roman"/>
          <w:sz w:val="24"/>
          <w:szCs w:val="24"/>
        </w:rPr>
        <w:t>C</w:t>
      </w:r>
      <w:r w:rsidR="00AF5F32">
        <w:rPr>
          <w:rFonts w:ascii="Times New Roman" w:hAnsi="Times New Roman" w:cs="Times New Roman"/>
          <w:sz w:val="24"/>
          <w:szCs w:val="24"/>
        </w:rPr>
        <w:t>omune.</w:t>
      </w:r>
    </w:p>
    <w:p w14:paraId="4C3E695B" w14:textId="280A0A02" w:rsidR="00AF5F32" w:rsidRDefault="00AF5F32"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 xml:space="preserve">Molto interessante a riguardo quanto leggiamo nei quotidiani in questi giorni. Boris Johnson, Prime Minister britannico, nonché campione della Brexit, </w:t>
      </w:r>
      <w:r w:rsidR="009F651A">
        <w:rPr>
          <w:rFonts w:ascii="Times New Roman" w:hAnsi="Times New Roman" w:cs="Times New Roman"/>
          <w:sz w:val="24"/>
          <w:szCs w:val="24"/>
        </w:rPr>
        <w:t>rispondendo alla domanda posta alla House of Commons dal parlamentare laburista Ben Bradshaw “Lei pensa che Germania e Italia abbiano un numero di contagiati da Co-ViD 19 inferiore al nostro perché questi Paesi hanno un sistema di test e tracciamento migliore del nostro?”, ha replicato</w:t>
      </w:r>
      <w:r>
        <w:rPr>
          <w:rFonts w:ascii="Times New Roman" w:hAnsi="Times New Roman" w:cs="Times New Roman"/>
          <w:sz w:val="24"/>
          <w:szCs w:val="24"/>
        </w:rPr>
        <w:t xml:space="preserve"> che ciò dipende </w:t>
      </w:r>
      <w:r w:rsidR="009F651A">
        <w:rPr>
          <w:rFonts w:ascii="Times New Roman" w:hAnsi="Times New Roman" w:cs="Times New Roman"/>
          <w:sz w:val="24"/>
          <w:szCs w:val="24"/>
        </w:rPr>
        <w:t xml:space="preserve">invece </w:t>
      </w:r>
      <w:r>
        <w:rPr>
          <w:rFonts w:ascii="Times New Roman" w:hAnsi="Times New Roman" w:cs="Times New Roman"/>
          <w:sz w:val="24"/>
          <w:szCs w:val="24"/>
        </w:rPr>
        <w:t xml:space="preserve">dal fatto che i cittadini del Regno Unito </w:t>
      </w:r>
      <w:r w:rsidR="00CE2D52">
        <w:rPr>
          <w:rFonts w:ascii="Times New Roman" w:hAnsi="Times New Roman" w:cs="Times New Roman"/>
          <w:sz w:val="24"/>
          <w:szCs w:val="24"/>
        </w:rPr>
        <w:t>“</w:t>
      </w:r>
      <w:r w:rsidR="006D5374">
        <w:rPr>
          <w:rFonts w:ascii="Times New Roman" w:hAnsi="Times New Roman" w:cs="Times New Roman"/>
          <w:sz w:val="24"/>
          <w:szCs w:val="24"/>
        </w:rPr>
        <w:t>amano la libertà</w:t>
      </w:r>
      <w:r w:rsidR="00CE2D52">
        <w:rPr>
          <w:rFonts w:ascii="Times New Roman" w:hAnsi="Times New Roman" w:cs="Times New Roman"/>
          <w:sz w:val="24"/>
          <w:szCs w:val="24"/>
        </w:rPr>
        <w:t>”</w:t>
      </w:r>
      <w:r w:rsidR="009F651A">
        <w:rPr>
          <w:rFonts w:ascii="Times New Roman" w:hAnsi="Times New Roman" w:cs="Times New Roman"/>
          <w:sz w:val="24"/>
          <w:szCs w:val="24"/>
        </w:rPr>
        <w:t xml:space="preserve"> e che da tre secoli </w:t>
      </w:r>
      <w:r w:rsidR="00CE2D52">
        <w:rPr>
          <w:rFonts w:ascii="Times New Roman" w:hAnsi="Times New Roman" w:cs="Times New Roman"/>
          <w:sz w:val="24"/>
          <w:szCs w:val="24"/>
        </w:rPr>
        <w:t>“</w:t>
      </w:r>
      <w:r w:rsidR="009F651A">
        <w:rPr>
          <w:rFonts w:ascii="Times New Roman" w:hAnsi="Times New Roman" w:cs="Times New Roman"/>
          <w:sz w:val="24"/>
          <w:szCs w:val="24"/>
        </w:rPr>
        <w:t>sono all’avanguardia per libertà di espressione e democrazia</w:t>
      </w:r>
      <w:r w:rsidR="00CE2D52">
        <w:rPr>
          <w:rFonts w:ascii="Times New Roman" w:hAnsi="Times New Roman" w:cs="Times New Roman"/>
          <w:sz w:val="24"/>
          <w:szCs w:val="24"/>
        </w:rPr>
        <w:t>”</w:t>
      </w:r>
      <w:r w:rsidR="009F651A">
        <w:rPr>
          <w:rFonts w:ascii="Times New Roman" w:hAnsi="Times New Roman" w:cs="Times New Roman"/>
          <w:sz w:val="24"/>
          <w:szCs w:val="24"/>
        </w:rPr>
        <w:t xml:space="preserve"> [</w:t>
      </w:r>
      <w:hyperlink r:id="rId7" w:history="1">
        <w:r w:rsidR="009F651A" w:rsidRPr="009F651A">
          <w:rPr>
            <w:rStyle w:val="Collegamentoipertestuale"/>
            <w:rFonts w:ascii="Times New Roman" w:hAnsi="Times New Roman" w:cs="Times New Roman"/>
            <w:sz w:val="24"/>
            <w:szCs w:val="24"/>
          </w:rPr>
          <w:t>Ecco il relativo video</w:t>
        </w:r>
      </w:hyperlink>
      <w:r w:rsidR="009F651A">
        <w:rPr>
          <w:rFonts w:ascii="Times New Roman" w:hAnsi="Times New Roman" w:cs="Times New Roman"/>
          <w:sz w:val="24"/>
          <w:szCs w:val="24"/>
        </w:rPr>
        <w:t>]</w:t>
      </w:r>
      <w:r w:rsidR="001E743D">
        <w:rPr>
          <w:rFonts w:ascii="Times New Roman" w:hAnsi="Times New Roman" w:cs="Times New Roman"/>
          <w:sz w:val="24"/>
          <w:szCs w:val="24"/>
        </w:rPr>
        <w:t>.</w:t>
      </w:r>
      <w:r w:rsidR="006D5374">
        <w:rPr>
          <w:rFonts w:ascii="Times New Roman" w:hAnsi="Times New Roman" w:cs="Times New Roman"/>
          <w:sz w:val="24"/>
          <w:szCs w:val="24"/>
        </w:rPr>
        <w:t xml:space="preserve"> Il Presidente della Repubblica Sergio Mattarella, con la sua consueta sobrietà e fermezza, ha replicato, a margine di una riunione informale, che l’Italia «ama la libertà ma anche la serietà»</w:t>
      </w:r>
      <w:r w:rsidR="009F651A">
        <w:rPr>
          <w:rFonts w:ascii="Times New Roman" w:hAnsi="Times New Roman" w:cs="Times New Roman"/>
          <w:sz w:val="24"/>
          <w:szCs w:val="24"/>
        </w:rPr>
        <w:t xml:space="preserve"> [</w:t>
      </w:r>
      <w:hyperlink r:id="rId8" w:history="1">
        <w:r w:rsidR="009F651A" w:rsidRPr="009F651A">
          <w:rPr>
            <w:rStyle w:val="Collegamentoipertestuale"/>
            <w:rFonts w:ascii="Times New Roman" w:hAnsi="Times New Roman" w:cs="Times New Roman"/>
            <w:sz w:val="24"/>
            <w:szCs w:val="24"/>
          </w:rPr>
          <w:t>Articolo di approfondimento</w:t>
        </w:r>
      </w:hyperlink>
      <w:r w:rsidR="009F651A">
        <w:rPr>
          <w:rFonts w:ascii="Times New Roman" w:hAnsi="Times New Roman" w:cs="Times New Roman"/>
          <w:sz w:val="24"/>
          <w:szCs w:val="24"/>
        </w:rPr>
        <w:t>]</w:t>
      </w:r>
      <w:r w:rsidR="00CE2D52">
        <w:rPr>
          <w:rFonts w:ascii="Times New Roman" w:hAnsi="Times New Roman" w:cs="Times New Roman"/>
          <w:sz w:val="24"/>
          <w:szCs w:val="24"/>
        </w:rPr>
        <w:t>.</w:t>
      </w:r>
      <w:r w:rsidR="006D5374">
        <w:rPr>
          <w:rFonts w:ascii="Times New Roman" w:hAnsi="Times New Roman" w:cs="Times New Roman"/>
          <w:sz w:val="24"/>
          <w:szCs w:val="24"/>
        </w:rPr>
        <w:t xml:space="preserve"> La libertà cui accenna Johnson finisce per diventare anarchia in senso negativo, </w:t>
      </w:r>
      <w:r w:rsidR="00E67187">
        <w:rPr>
          <w:rFonts w:ascii="Times New Roman" w:hAnsi="Times New Roman" w:cs="Times New Roman"/>
          <w:sz w:val="24"/>
          <w:szCs w:val="24"/>
        </w:rPr>
        <w:t xml:space="preserve">un’anarchia </w:t>
      </w:r>
      <w:r w:rsidR="006D5374">
        <w:rPr>
          <w:rFonts w:ascii="Times New Roman" w:hAnsi="Times New Roman" w:cs="Times New Roman"/>
          <w:sz w:val="24"/>
          <w:szCs w:val="24"/>
        </w:rPr>
        <w:t xml:space="preserve">irresponsabile. Perché, in questo difficile periodo, sentirmi </w:t>
      </w:r>
      <w:r w:rsidR="006C6B05">
        <w:rPr>
          <w:rFonts w:ascii="Times New Roman" w:hAnsi="Times New Roman" w:cs="Times New Roman"/>
          <w:sz w:val="24"/>
          <w:szCs w:val="24"/>
        </w:rPr>
        <w:t xml:space="preserve">irresponsabilmente </w:t>
      </w:r>
      <w:r w:rsidR="006D5374">
        <w:rPr>
          <w:rFonts w:ascii="Times New Roman" w:hAnsi="Times New Roman" w:cs="Times New Roman"/>
          <w:sz w:val="24"/>
          <w:szCs w:val="24"/>
        </w:rPr>
        <w:t>libero di vedere chi voglio senza utilizzare dispositivi di protezione</w:t>
      </w:r>
      <w:r w:rsidR="006C6B05">
        <w:rPr>
          <w:rFonts w:ascii="Times New Roman" w:hAnsi="Times New Roman" w:cs="Times New Roman"/>
          <w:sz w:val="24"/>
          <w:szCs w:val="24"/>
        </w:rPr>
        <w:t xml:space="preserve"> o distanze di sicurezza</w:t>
      </w:r>
      <w:r w:rsidR="006D5374">
        <w:rPr>
          <w:rFonts w:ascii="Times New Roman" w:hAnsi="Times New Roman" w:cs="Times New Roman"/>
          <w:sz w:val="24"/>
          <w:szCs w:val="24"/>
        </w:rPr>
        <w:t xml:space="preserve"> </w:t>
      </w:r>
      <w:r w:rsidR="009F651A">
        <w:rPr>
          <w:rFonts w:ascii="Times New Roman" w:hAnsi="Times New Roman" w:cs="Times New Roman"/>
          <w:sz w:val="24"/>
          <w:szCs w:val="24"/>
        </w:rPr>
        <w:t xml:space="preserve">rischia di tradursi in una forma di violenza e di incuranza </w:t>
      </w:r>
      <w:r w:rsidR="001E743D">
        <w:rPr>
          <w:rFonts w:ascii="Times New Roman" w:hAnsi="Times New Roman" w:cs="Times New Roman"/>
          <w:sz w:val="24"/>
          <w:szCs w:val="24"/>
        </w:rPr>
        <w:t xml:space="preserve">nei confronti </w:t>
      </w:r>
      <w:r w:rsidR="009F651A">
        <w:rPr>
          <w:rFonts w:ascii="Times New Roman" w:hAnsi="Times New Roman" w:cs="Times New Roman"/>
          <w:sz w:val="24"/>
          <w:szCs w:val="24"/>
        </w:rPr>
        <w:t>del prossimo,</w:t>
      </w:r>
      <w:r w:rsidR="006D5374">
        <w:rPr>
          <w:rFonts w:ascii="Times New Roman" w:hAnsi="Times New Roman" w:cs="Times New Roman"/>
          <w:sz w:val="24"/>
          <w:szCs w:val="24"/>
        </w:rPr>
        <w:t xml:space="preserve"> nell’essere </w:t>
      </w:r>
      <w:r w:rsidR="009F651A">
        <w:rPr>
          <w:rFonts w:ascii="Times New Roman" w:hAnsi="Times New Roman" w:cs="Times New Roman"/>
          <w:sz w:val="24"/>
          <w:szCs w:val="24"/>
        </w:rPr>
        <w:t>“</w:t>
      </w:r>
      <w:r w:rsidR="006D5374">
        <w:rPr>
          <w:rFonts w:ascii="Times New Roman" w:hAnsi="Times New Roman" w:cs="Times New Roman"/>
          <w:sz w:val="24"/>
          <w:szCs w:val="24"/>
        </w:rPr>
        <w:t>libero</w:t>
      </w:r>
      <w:r w:rsidR="009F651A">
        <w:rPr>
          <w:rFonts w:ascii="Times New Roman" w:hAnsi="Times New Roman" w:cs="Times New Roman"/>
          <w:sz w:val="24"/>
          <w:szCs w:val="24"/>
        </w:rPr>
        <w:t>”</w:t>
      </w:r>
      <w:r w:rsidR="006D5374">
        <w:rPr>
          <w:rFonts w:ascii="Times New Roman" w:hAnsi="Times New Roman" w:cs="Times New Roman"/>
          <w:sz w:val="24"/>
          <w:szCs w:val="24"/>
        </w:rPr>
        <w:t xml:space="preserve"> di ammalarmi</w:t>
      </w:r>
      <w:r w:rsidR="00BF4871">
        <w:rPr>
          <w:rFonts w:ascii="Times New Roman" w:hAnsi="Times New Roman" w:cs="Times New Roman"/>
          <w:sz w:val="24"/>
          <w:szCs w:val="24"/>
        </w:rPr>
        <w:t xml:space="preserve"> e soprattutto</w:t>
      </w:r>
      <w:r w:rsidR="006D5374">
        <w:rPr>
          <w:rFonts w:ascii="Times New Roman" w:hAnsi="Times New Roman" w:cs="Times New Roman"/>
          <w:sz w:val="24"/>
          <w:szCs w:val="24"/>
        </w:rPr>
        <w:t xml:space="preserve"> di contagiare chiunque</w:t>
      </w:r>
      <w:r w:rsidR="009F651A">
        <w:rPr>
          <w:rFonts w:ascii="Times New Roman" w:hAnsi="Times New Roman" w:cs="Times New Roman"/>
          <w:sz w:val="24"/>
          <w:szCs w:val="24"/>
        </w:rPr>
        <w:t>,</w:t>
      </w:r>
      <w:r w:rsidR="006D5374">
        <w:rPr>
          <w:rFonts w:ascii="Times New Roman" w:hAnsi="Times New Roman" w:cs="Times New Roman"/>
          <w:sz w:val="24"/>
          <w:szCs w:val="24"/>
        </w:rPr>
        <w:t xml:space="preserve"> magari </w:t>
      </w:r>
      <w:r w:rsidR="009F651A">
        <w:rPr>
          <w:rFonts w:ascii="Times New Roman" w:hAnsi="Times New Roman" w:cs="Times New Roman"/>
          <w:sz w:val="24"/>
          <w:szCs w:val="24"/>
        </w:rPr>
        <w:t xml:space="preserve">proprio </w:t>
      </w:r>
      <w:r w:rsidR="006D5374">
        <w:rPr>
          <w:rFonts w:ascii="Times New Roman" w:hAnsi="Times New Roman" w:cs="Times New Roman"/>
          <w:sz w:val="24"/>
          <w:szCs w:val="24"/>
        </w:rPr>
        <w:t>le persone che più amo.</w:t>
      </w:r>
    </w:p>
    <w:p w14:paraId="76991AA1" w14:textId="17CF0474" w:rsidR="006D5374" w:rsidRDefault="006D5374"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L’anarchia responsabile è dunque implacabil</w:t>
      </w:r>
      <w:r w:rsidR="006C6B05">
        <w:rPr>
          <w:rFonts w:ascii="Times New Roman" w:hAnsi="Times New Roman" w:cs="Times New Roman"/>
          <w:sz w:val="24"/>
          <w:szCs w:val="24"/>
        </w:rPr>
        <w:t>mente</w:t>
      </w:r>
      <w:r w:rsidR="00D5714E">
        <w:rPr>
          <w:rFonts w:ascii="Times New Roman" w:hAnsi="Times New Roman" w:cs="Times New Roman"/>
          <w:sz w:val="24"/>
          <w:szCs w:val="24"/>
        </w:rPr>
        <w:t xml:space="preserve"> rivoluzionaria</w:t>
      </w:r>
      <w:r>
        <w:rPr>
          <w:rFonts w:ascii="Times New Roman" w:hAnsi="Times New Roman" w:cs="Times New Roman"/>
          <w:sz w:val="24"/>
          <w:szCs w:val="24"/>
        </w:rPr>
        <w:t xml:space="preserve"> nel pensare controcorrente, ma è anche dolcemente responsabile e protettiva nei confronti dell’Altro.</w:t>
      </w:r>
      <w:r w:rsidR="003D1203">
        <w:rPr>
          <w:rFonts w:ascii="Times New Roman" w:hAnsi="Times New Roman" w:cs="Times New Roman"/>
          <w:sz w:val="24"/>
          <w:szCs w:val="24"/>
        </w:rPr>
        <w:t xml:space="preserve"> Una società armonica e felice si avrà solo quan</w:t>
      </w:r>
      <w:r w:rsidR="00B7142C">
        <w:rPr>
          <w:rFonts w:ascii="Times New Roman" w:hAnsi="Times New Roman" w:cs="Times New Roman"/>
          <w:sz w:val="24"/>
          <w:szCs w:val="24"/>
        </w:rPr>
        <w:t>d</w:t>
      </w:r>
      <w:r w:rsidR="003D1203">
        <w:rPr>
          <w:rFonts w:ascii="Times New Roman" w:hAnsi="Times New Roman" w:cs="Times New Roman"/>
          <w:sz w:val="24"/>
          <w:szCs w:val="24"/>
        </w:rPr>
        <w:t>o tutti rispetteranno le regole volte al bene comune e quando tutti s</w:t>
      </w:r>
      <w:r w:rsidR="004E74A3">
        <w:rPr>
          <w:rFonts w:ascii="Times New Roman" w:hAnsi="Times New Roman" w:cs="Times New Roman"/>
          <w:sz w:val="24"/>
          <w:szCs w:val="24"/>
        </w:rPr>
        <w:t>i sentiranno</w:t>
      </w:r>
      <w:r w:rsidR="003D1203">
        <w:rPr>
          <w:rFonts w:ascii="Times New Roman" w:hAnsi="Times New Roman" w:cs="Times New Roman"/>
          <w:sz w:val="24"/>
          <w:szCs w:val="24"/>
        </w:rPr>
        <w:t xml:space="preserve"> liberi di infrangerle nel momento in cui si riveleranno volte non al bene comune, ma all’interesse e all’egoismo di pochi.</w:t>
      </w:r>
    </w:p>
    <w:p w14:paraId="26A2850B" w14:textId="6EBB7450" w:rsidR="006D5374" w:rsidRDefault="006D5374"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Forse in nessun paese come negli Stati Uniti si palesa l’importanza dell’anarchia responsabile. Questo contesto ci offre dunque il migliore esempio per riflettere su scala locale e globale.</w:t>
      </w:r>
    </w:p>
    <w:p w14:paraId="0DD8F6E0" w14:textId="08E2FCE5" w:rsidR="006D5374" w:rsidRDefault="006D5374"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Non possiamo che essere grati</w:t>
      </w:r>
      <w:r w:rsidR="00435DC8">
        <w:rPr>
          <w:rFonts w:ascii="Times New Roman" w:hAnsi="Times New Roman" w:cs="Times New Roman"/>
          <w:sz w:val="24"/>
          <w:szCs w:val="24"/>
        </w:rPr>
        <w:t>,</w:t>
      </w:r>
      <w:r>
        <w:rPr>
          <w:rFonts w:ascii="Times New Roman" w:hAnsi="Times New Roman" w:cs="Times New Roman"/>
          <w:sz w:val="24"/>
          <w:szCs w:val="24"/>
        </w:rPr>
        <w:t xml:space="preserve"> per molti versi</w:t>
      </w:r>
      <w:r w:rsidR="00435DC8">
        <w:rPr>
          <w:rFonts w:ascii="Times New Roman" w:hAnsi="Times New Roman" w:cs="Times New Roman"/>
          <w:sz w:val="24"/>
          <w:szCs w:val="24"/>
        </w:rPr>
        <w:t>,</w:t>
      </w:r>
      <w:r>
        <w:rPr>
          <w:rFonts w:ascii="Times New Roman" w:hAnsi="Times New Roman" w:cs="Times New Roman"/>
          <w:sz w:val="24"/>
          <w:szCs w:val="24"/>
        </w:rPr>
        <w:t xml:space="preserve"> alla tradizione liberal-democratica a</w:t>
      </w:r>
      <w:r w:rsidR="007600C9">
        <w:rPr>
          <w:rFonts w:ascii="Times New Roman" w:hAnsi="Times New Roman" w:cs="Times New Roman"/>
          <w:sz w:val="24"/>
          <w:szCs w:val="24"/>
        </w:rPr>
        <w:t>nglosassone</w:t>
      </w:r>
      <w:r>
        <w:rPr>
          <w:rFonts w:ascii="Times New Roman" w:hAnsi="Times New Roman" w:cs="Times New Roman"/>
          <w:sz w:val="24"/>
          <w:szCs w:val="24"/>
        </w:rPr>
        <w:t xml:space="preserve">, che ci ha salvato dal totalitarismo nazista alla fine della seconda guerra mondiale, contrastando in seguito quello </w:t>
      </w:r>
      <w:r w:rsidR="003D1203">
        <w:rPr>
          <w:rFonts w:ascii="Times New Roman" w:hAnsi="Times New Roman" w:cs="Times New Roman"/>
          <w:sz w:val="24"/>
          <w:szCs w:val="24"/>
        </w:rPr>
        <w:t xml:space="preserve">di matrice </w:t>
      </w:r>
      <w:r>
        <w:rPr>
          <w:rFonts w:ascii="Times New Roman" w:hAnsi="Times New Roman" w:cs="Times New Roman"/>
          <w:sz w:val="24"/>
          <w:szCs w:val="24"/>
        </w:rPr>
        <w:t>stalinista</w:t>
      </w:r>
      <w:r w:rsidR="003D1203">
        <w:rPr>
          <w:rFonts w:ascii="Times New Roman" w:hAnsi="Times New Roman" w:cs="Times New Roman"/>
          <w:sz w:val="24"/>
          <w:szCs w:val="24"/>
        </w:rPr>
        <w:t>, pur con motivazioni non del tutto limpide</w:t>
      </w:r>
      <w:r>
        <w:rPr>
          <w:rFonts w:ascii="Times New Roman" w:hAnsi="Times New Roman" w:cs="Times New Roman"/>
          <w:sz w:val="24"/>
          <w:szCs w:val="24"/>
        </w:rPr>
        <w:t xml:space="preserve">. Tuttavia, a differenza delle democrazie avanzate del Nord Europa, come già </w:t>
      </w:r>
      <w:r w:rsidR="006C6B05">
        <w:rPr>
          <w:rFonts w:ascii="Times New Roman" w:hAnsi="Times New Roman" w:cs="Times New Roman"/>
          <w:sz w:val="24"/>
          <w:szCs w:val="24"/>
        </w:rPr>
        <w:t xml:space="preserve">abbiamo </w:t>
      </w:r>
      <w:r>
        <w:rPr>
          <w:rFonts w:ascii="Times New Roman" w:hAnsi="Times New Roman" w:cs="Times New Roman"/>
          <w:sz w:val="24"/>
          <w:szCs w:val="24"/>
        </w:rPr>
        <w:t>osservato</w:t>
      </w:r>
      <w:r w:rsidR="003D1203">
        <w:rPr>
          <w:rFonts w:ascii="Times New Roman" w:hAnsi="Times New Roman" w:cs="Times New Roman"/>
          <w:sz w:val="24"/>
          <w:szCs w:val="24"/>
        </w:rPr>
        <w:t>,</w:t>
      </w:r>
      <w:r>
        <w:rPr>
          <w:rFonts w:ascii="Times New Roman" w:hAnsi="Times New Roman" w:cs="Times New Roman"/>
          <w:sz w:val="24"/>
          <w:szCs w:val="24"/>
        </w:rPr>
        <w:t xml:space="preserve"> </w:t>
      </w:r>
      <w:r w:rsidR="00435DC8">
        <w:rPr>
          <w:rFonts w:ascii="Times New Roman" w:hAnsi="Times New Roman" w:cs="Times New Roman"/>
          <w:sz w:val="24"/>
          <w:szCs w:val="24"/>
        </w:rPr>
        <w:t>la totale assenza di una tradizione socialista</w:t>
      </w:r>
      <w:r w:rsidR="003D1203">
        <w:rPr>
          <w:rFonts w:ascii="Times New Roman" w:hAnsi="Times New Roman" w:cs="Times New Roman"/>
          <w:sz w:val="24"/>
          <w:szCs w:val="24"/>
        </w:rPr>
        <w:t xml:space="preserve"> </w:t>
      </w:r>
      <w:r w:rsidR="007600C9">
        <w:rPr>
          <w:rFonts w:ascii="Times New Roman" w:hAnsi="Times New Roman" w:cs="Times New Roman"/>
          <w:sz w:val="24"/>
          <w:szCs w:val="24"/>
        </w:rPr>
        <w:t xml:space="preserve">nella Costituzione americana </w:t>
      </w:r>
      <w:r w:rsidR="003D1203">
        <w:rPr>
          <w:rFonts w:ascii="Times New Roman" w:hAnsi="Times New Roman" w:cs="Times New Roman"/>
          <w:sz w:val="24"/>
          <w:szCs w:val="24"/>
        </w:rPr>
        <w:t>produce una democrazia non autentica, con terribili contraddizioni</w:t>
      </w:r>
      <w:r w:rsidR="006C6B05">
        <w:rPr>
          <w:rFonts w:ascii="Times New Roman" w:hAnsi="Times New Roman" w:cs="Times New Roman"/>
          <w:sz w:val="24"/>
          <w:szCs w:val="24"/>
        </w:rPr>
        <w:t>,</w:t>
      </w:r>
      <w:r w:rsidR="003D1203">
        <w:rPr>
          <w:rFonts w:ascii="Times New Roman" w:hAnsi="Times New Roman" w:cs="Times New Roman"/>
          <w:sz w:val="24"/>
          <w:szCs w:val="24"/>
        </w:rPr>
        <w:t xml:space="preserve"> comporta</w:t>
      </w:r>
      <w:r w:rsidR="004E74A3">
        <w:rPr>
          <w:rFonts w:ascii="Times New Roman" w:hAnsi="Times New Roman" w:cs="Times New Roman"/>
          <w:sz w:val="24"/>
          <w:szCs w:val="24"/>
        </w:rPr>
        <w:t>ndo</w:t>
      </w:r>
      <w:r w:rsidR="003D1203">
        <w:rPr>
          <w:rFonts w:ascii="Times New Roman" w:hAnsi="Times New Roman" w:cs="Times New Roman"/>
          <w:sz w:val="24"/>
          <w:szCs w:val="24"/>
        </w:rPr>
        <w:t xml:space="preserve"> gravissime ingiustizie sociali, di cui come ben sappiamo sono vittime le fasce più deboli della popolazione, prima di tutto gli afroamericani.</w:t>
      </w:r>
      <w:r w:rsidR="00435DC8">
        <w:rPr>
          <w:rFonts w:ascii="Times New Roman" w:hAnsi="Times New Roman" w:cs="Times New Roman"/>
          <w:sz w:val="24"/>
          <w:szCs w:val="24"/>
        </w:rPr>
        <w:t xml:space="preserve"> </w:t>
      </w:r>
      <w:r w:rsidR="006C6B05">
        <w:rPr>
          <w:rFonts w:ascii="Times New Roman" w:hAnsi="Times New Roman" w:cs="Times New Roman"/>
          <w:sz w:val="24"/>
          <w:szCs w:val="24"/>
        </w:rPr>
        <w:t>Naturalmente questa situazione esplode con l’avvicendamento alla Presidenza di due volti dell’America profondamente diversi, Barack Obama e Donald Trump.</w:t>
      </w:r>
    </w:p>
    <w:p w14:paraId="37C676D2" w14:textId="57FC42B3" w:rsidR="000807BC" w:rsidRDefault="003D1203"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lastRenderedPageBreak/>
        <w:tab/>
        <w:t>A questo punto introduciamo un singolare studioso, Noam Chomsky.</w:t>
      </w:r>
    </w:p>
    <w:p w14:paraId="0397B57B" w14:textId="0F181834" w:rsidR="003D1203" w:rsidRDefault="003D1203" w:rsidP="00E977CD">
      <w:pPr>
        <w:spacing w:after="0"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r>
      <w:r w:rsidR="00B35C9A" w:rsidRPr="00B35C9A">
        <w:rPr>
          <w:rFonts w:ascii="Times New Roman" w:hAnsi="Times New Roman" w:cs="Times New Roman"/>
          <w:sz w:val="24"/>
          <w:szCs w:val="24"/>
        </w:rPr>
        <w:t>Nato a Philadelphia (Pennsylvania) il 7 dicembre 1928,</w:t>
      </w:r>
      <w:r w:rsidR="00B35C9A">
        <w:rPr>
          <w:rFonts w:ascii="Times New Roman" w:hAnsi="Times New Roman" w:cs="Times New Roman"/>
          <w:sz w:val="24"/>
          <w:szCs w:val="24"/>
        </w:rPr>
        <w:t xml:space="preserve"> da una famiglia ebraica originaria dell’Europa dell’Est, Noam Chomsky è considerato uno dei massimi studiosi viventi nei suoi campi di interesse e azione, quelli della linguistica e delle scienze sociali. Professore emerito di </w:t>
      </w:r>
      <w:r w:rsidR="007600C9">
        <w:rPr>
          <w:rFonts w:ascii="Times New Roman" w:hAnsi="Times New Roman" w:cs="Times New Roman"/>
          <w:sz w:val="24"/>
          <w:szCs w:val="24"/>
        </w:rPr>
        <w:t>L</w:t>
      </w:r>
      <w:r w:rsidR="00B35C9A">
        <w:rPr>
          <w:rFonts w:ascii="Times New Roman" w:hAnsi="Times New Roman" w:cs="Times New Roman"/>
          <w:sz w:val="24"/>
          <w:szCs w:val="24"/>
        </w:rPr>
        <w:t xml:space="preserve">inguistica al Massachusetts Institute of Technology di Boston, a partire dalla fine degli anni Cinquanta ha elaborato la teoria della </w:t>
      </w:r>
      <w:r w:rsidR="00B35C9A" w:rsidRPr="00E977CD">
        <w:rPr>
          <w:rFonts w:ascii="Times New Roman" w:hAnsi="Times New Roman" w:cs="Times New Roman"/>
          <w:i/>
          <w:iCs/>
          <w:sz w:val="24"/>
          <w:szCs w:val="24"/>
        </w:rPr>
        <w:t>grammatica generativa trasformazionale</w:t>
      </w:r>
      <w:r w:rsidR="00B35C9A">
        <w:rPr>
          <w:rFonts w:ascii="Times New Roman" w:hAnsi="Times New Roman" w:cs="Times New Roman"/>
          <w:sz w:val="24"/>
          <w:szCs w:val="24"/>
        </w:rPr>
        <w:t xml:space="preserve">, secondo cui il linguaggio è </w:t>
      </w:r>
      <w:r w:rsidR="00E67187">
        <w:rPr>
          <w:rFonts w:ascii="Times New Roman" w:hAnsi="Times New Roman" w:cs="Times New Roman"/>
          <w:sz w:val="24"/>
          <w:szCs w:val="24"/>
        </w:rPr>
        <w:t>un</w:t>
      </w:r>
      <w:r w:rsidR="00B35C9A">
        <w:rPr>
          <w:rFonts w:ascii="Times New Roman" w:hAnsi="Times New Roman" w:cs="Times New Roman"/>
          <w:sz w:val="24"/>
          <w:szCs w:val="24"/>
        </w:rPr>
        <w:t xml:space="preserve"> prodotto dell</w:t>
      </w:r>
      <w:r w:rsidR="00E977CD">
        <w:rPr>
          <w:rFonts w:ascii="Times New Roman" w:hAnsi="Times New Roman" w:cs="Times New Roman"/>
          <w:sz w:val="24"/>
          <w:szCs w:val="24"/>
        </w:rPr>
        <w:t>’innata</w:t>
      </w:r>
      <w:r w:rsidR="00B35C9A">
        <w:rPr>
          <w:rFonts w:ascii="Times New Roman" w:hAnsi="Times New Roman" w:cs="Times New Roman"/>
          <w:sz w:val="24"/>
          <w:szCs w:val="24"/>
        </w:rPr>
        <w:t xml:space="preserve"> libertà creativa della mente</w:t>
      </w:r>
      <w:r w:rsidR="00E977CD">
        <w:rPr>
          <w:rFonts w:ascii="Times New Roman" w:hAnsi="Times New Roman" w:cs="Times New Roman"/>
          <w:sz w:val="24"/>
          <w:szCs w:val="24"/>
        </w:rPr>
        <w:t>.</w:t>
      </w:r>
      <w:r w:rsidR="00B35C9A">
        <w:rPr>
          <w:rFonts w:ascii="Times New Roman" w:hAnsi="Times New Roman" w:cs="Times New Roman"/>
          <w:sz w:val="24"/>
          <w:szCs w:val="24"/>
        </w:rPr>
        <w:t xml:space="preserve"> </w:t>
      </w:r>
      <w:r w:rsidR="00E977CD">
        <w:rPr>
          <w:rFonts w:ascii="Times New Roman" w:hAnsi="Times New Roman" w:cs="Times New Roman"/>
          <w:sz w:val="24"/>
          <w:szCs w:val="24"/>
        </w:rPr>
        <w:t>I</w:t>
      </w:r>
      <w:r w:rsidR="00B35C9A">
        <w:rPr>
          <w:rFonts w:ascii="Times New Roman" w:hAnsi="Times New Roman" w:cs="Times New Roman"/>
          <w:sz w:val="24"/>
          <w:szCs w:val="24"/>
        </w:rPr>
        <w:t xml:space="preserve">mparare una lingua non significa semplicemente apprenderne una struttura grammaticale definita una volta per tutte, in quanto la lingua </w:t>
      </w:r>
      <w:r w:rsidR="00E977CD">
        <w:rPr>
          <w:rFonts w:ascii="Times New Roman" w:hAnsi="Times New Roman" w:cs="Times New Roman"/>
          <w:sz w:val="24"/>
          <w:szCs w:val="24"/>
        </w:rPr>
        <w:t xml:space="preserve">continuamente </w:t>
      </w:r>
      <w:r w:rsidR="00B35C9A">
        <w:rPr>
          <w:rFonts w:ascii="Times New Roman" w:hAnsi="Times New Roman" w:cs="Times New Roman"/>
          <w:sz w:val="24"/>
          <w:szCs w:val="24"/>
        </w:rPr>
        <w:t>si evolve e crea nuove espression</w:t>
      </w:r>
      <w:r w:rsidR="00E977CD">
        <w:rPr>
          <w:rFonts w:ascii="Times New Roman" w:hAnsi="Times New Roman" w:cs="Times New Roman"/>
          <w:sz w:val="24"/>
          <w:szCs w:val="24"/>
        </w:rPr>
        <w:t>i. La linguistica dovrebbe quindi concentrarsi sulle strutture profonde del linguaggio, che consentono di generare e comprendere un numero tendenzialmente infinito di espressioni</w:t>
      </w:r>
      <w:r w:rsidR="00E977CD" w:rsidRPr="00E977CD">
        <w:rPr>
          <w:rFonts w:ascii="Times New Roman" w:hAnsi="Times New Roman" w:cs="Times New Roman"/>
          <w:sz w:val="24"/>
          <w:szCs w:val="24"/>
        </w:rPr>
        <w:t xml:space="preserve">. </w:t>
      </w:r>
    </w:p>
    <w:p w14:paraId="795F4F39" w14:textId="77777777" w:rsidR="00C338D6" w:rsidRDefault="00E977CD" w:rsidP="00E977CD">
      <w:pPr>
        <w:spacing w:after="0"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In questa sede ci interessa però l’altro campo di interesse di Chomsky, quello delle scienze sociali. Saggista e attivista politico, di posizione difficilmente inquadrabile, ma che egli stesso ha a volte definito “anarchica” e “socialista-libertaria”, fortemente influenzata</w:t>
      </w:r>
      <w:r w:rsidR="007600C9">
        <w:rPr>
          <w:rFonts w:ascii="Times New Roman" w:hAnsi="Times New Roman" w:cs="Times New Roman"/>
          <w:sz w:val="24"/>
          <w:szCs w:val="24"/>
        </w:rPr>
        <w:t>,</w:t>
      </w:r>
      <w:r>
        <w:rPr>
          <w:rFonts w:ascii="Times New Roman" w:hAnsi="Times New Roman" w:cs="Times New Roman"/>
          <w:sz w:val="24"/>
          <w:szCs w:val="24"/>
        </w:rPr>
        <w:t xml:space="preserve"> tra l’altro</w:t>
      </w:r>
      <w:r w:rsidR="007600C9">
        <w:rPr>
          <w:rFonts w:ascii="Times New Roman" w:hAnsi="Times New Roman" w:cs="Times New Roman"/>
          <w:sz w:val="24"/>
          <w:szCs w:val="24"/>
        </w:rPr>
        <w:t>,</w:t>
      </w:r>
      <w:r>
        <w:rPr>
          <w:rFonts w:ascii="Times New Roman" w:hAnsi="Times New Roman" w:cs="Times New Roman"/>
          <w:sz w:val="24"/>
          <w:szCs w:val="24"/>
        </w:rPr>
        <w:t xml:space="preserve"> dal grande filosofo e pedagogista John Dewey, che resta </w:t>
      </w:r>
      <w:r w:rsidR="007600C9">
        <w:rPr>
          <w:rFonts w:ascii="Times New Roman" w:hAnsi="Times New Roman" w:cs="Times New Roman"/>
          <w:sz w:val="24"/>
          <w:szCs w:val="24"/>
        </w:rPr>
        <w:t>un</w:t>
      </w:r>
      <w:r>
        <w:rPr>
          <w:rFonts w:ascii="Times New Roman" w:hAnsi="Times New Roman" w:cs="Times New Roman"/>
          <w:sz w:val="24"/>
          <w:szCs w:val="24"/>
        </w:rPr>
        <w:t xml:space="preserve"> punto di riferimento </w:t>
      </w:r>
      <w:r w:rsidR="007600C9">
        <w:rPr>
          <w:rFonts w:ascii="Times New Roman" w:hAnsi="Times New Roman" w:cs="Times New Roman"/>
          <w:sz w:val="24"/>
          <w:szCs w:val="24"/>
        </w:rPr>
        <w:t xml:space="preserve">essenziale </w:t>
      </w:r>
      <w:r>
        <w:rPr>
          <w:rFonts w:ascii="Times New Roman" w:hAnsi="Times New Roman" w:cs="Times New Roman"/>
          <w:sz w:val="24"/>
          <w:szCs w:val="24"/>
        </w:rPr>
        <w:t xml:space="preserve">per la costruzione di una società democratica e per il ruolo del sistema educativo nel promuoverla, Chomsky ha dedicato buona parte delle proprie energie </w:t>
      </w:r>
      <w:r w:rsidR="0021391C">
        <w:rPr>
          <w:rFonts w:ascii="Times New Roman" w:hAnsi="Times New Roman" w:cs="Times New Roman"/>
          <w:sz w:val="24"/>
          <w:szCs w:val="24"/>
        </w:rPr>
        <w:t>a smascherare le distorsioni delle democrazie, specie di quella americana, indotte dalla tirannia del sistema economico globale.</w:t>
      </w:r>
      <w:r w:rsidR="007600C9">
        <w:rPr>
          <w:rFonts w:ascii="Times New Roman" w:hAnsi="Times New Roman" w:cs="Times New Roman"/>
          <w:sz w:val="24"/>
          <w:szCs w:val="24"/>
        </w:rPr>
        <w:t xml:space="preserve"> </w:t>
      </w:r>
    </w:p>
    <w:p w14:paraId="4AAB6E3F" w14:textId="42C8A880" w:rsidR="006D1FC4" w:rsidRDefault="00C338D6" w:rsidP="00C338D6">
      <w:pPr>
        <w:spacing w:after="0"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 xml:space="preserve">In anni recenti, per lo più </w:t>
      </w:r>
      <w:r w:rsidR="004E74A3">
        <w:rPr>
          <w:rFonts w:ascii="Times New Roman" w:hAnsi="Times New Roman" w:cs="Times New Roman"/>
          <w:sz w:val="24"/>
          <w:szCs w:val="24"/>
        </w:rPr>
        <w:t xml:space="preserve">- </w:t>
      </w:r>
      <w:r>
        <w:rPr>
          <w:rFonts w:ascii="Times New Roman" w:hAnsi="Times New Roman" w:cs="Times New Roman"/>
          <w:sz w:val="24"/>
          <w:szCs w:val="24"/>
        </w:rPr>
        <w:t>ma non solo</w:t>
      </w:r>
      <w:r w:rsidR="004E74A3">
        <w:rPr>
          <w:rFonts w:ascii="Times New Roman" w:hAnsi="Times New Roman" w:cs="Times New Roman"/>
          <w:sz w:val="24"/>
          <w:szCs w:val="24"/>
        </w:rPr>
        <w:t xml:space="preserve"> -</w:t>
      </w:r>
      <w:r>
        <w:rPr>
          <w:rFonts w:ascii="Times New Roman" w:hAnsi="Times New Roman" w:cs="Times New Roman"/>
          <w:sz w:val="24"/>
          <w:szCs w:val="24"/>
        </w:rPr>
        <w:t xml:space="preserve"> sotto</w:t>
      </w:r>
      <w:r w:rsidR="004E74A3">
        <w:rPr>
          <w:rFonts w:ascii="Times New Roman" w:hAnsi="Times New Roman" w:cs="Times New Roman"/>
          <w:sz w:val="24"/>
          <w:szCs w:val="24"/>
        </w:rPr>
        <w:t xml:space="preserve"> il segno di</w:t>
      </w:r>
      <w:r>
        <w:rPr>
          <w:rFonts w:ascii="Times New Roman" w:hAnsi="Times New Roman" w:cs="Times New Roman"/>
          <w:sz w:val="24"/>
          <w:szCs w:val="24"/>
        </w:rPr>
        <w:t xml:space="preserve"> presidenti appartenenti al Partito Repubblicano, gli Stati Uniti hanno sostenuto e armato regimi dittatoriali che operavano repressioni o addirittura genocidi della popolazione, per poi abbatterli quando risultavano scomodi alle lobbies economiche (caso emblematico, il regime di Saddam Hussein e la sua repressione di curdi e sciiti, contro cui il </w:t>
      </w:r>
      <w:r w:rsidR="00CE2D52">
        <w:rPr>
          <w:rFonts w:ascii="Times New Roman" w:hAnsi="Times New Roman" w:cs="Times New Roman"/>
          <w:sz w:val="24"/>
          <w:szCs w:val="24"/>
        </w:rPr>
        <w:t>p</w:t>
      </w:r>
      <w:r>
        <w:rPr>
          <w:rFonts w:ascii="Times New Roman" w:hAnsi="Times New Roman" w:cs="Times New Roman"/>
          <w:sz w:val="24"/>
          <w:szCs w:val="24"/>
        </w:rPr>
        <w:t>residente George Bush ha scatenato negli anni 1990-91 la Prima guerra nel Golfo, a seguito dell’invasione del Kuwait e della minaccia ai suoi pozzi petroliferi da parte dell’Iraq). Presentandosi come protettori della democrazia a livello globale, gli Stati Uniti hanno inoltre difeso strenuamente la loro sfera di interessi nei vicini paesi dell’America Latina, specie centroamericani, sostenendo dittatori allineati ai propri interessi o fomentando la guerriglia contro dittatori o anche presidenti democratici da questi interessi disallineati (basti ricordare i casi d</w:t>
      </w:r>
      <w:r w:rsidR="006D1FC4">
        <w:rPr>
          <w:rFonts w:ascii="Times New Roman" w:hAnsi="Times New Roman" w:cs="Times New Roman"/>
          <w:sz w:val="24"/>
          <w:szCs w:val="24"/>
        </w:rPr>
        <w:t>i</w:t>
      </w:r>
      <w:r>
        <w:rPr>
          <w:rFonts w:ascii="Times New Roman" w:hAnsi="Times New Roman" w:cs="Times New Roman"/>
          <w:sz w:val="24"/>
          <w:szCs w:val="24"/>
        </w:rPr>
        <w:t xml:space="preserve"> Nicaragua</w:t>
      </w:r>
      <w:r w:rsidR="006D1FC4">
        <w:rPr>
          <w:rFonts w:ascii="Times New Roman" w:hAnsi="Times New Roman" w:cs="Times New Roman"/>
          <w:sz w:val="24"/>
          <w:szCs w:val="24"/>
        </w:rPr>
        <w:t>,</w:t>
      </w:r>
      <w:r>
        <w:rPr>
          <w:rFonts w:ascii="Times New Roman" w:hAnsi="Times New Roman" w:cs="Times New Roman"/>
          <w:sz w:val="24"/>
          <w:szCs w:val="24"/>
        </w:rPr>
        <w:t xml:space="preserve"> Cile</w:t>
      </w:r>
      <w:r w:rsidR="006D1FC4">
        <w:rPr>
          <w:rFonts w:ascii="Times New Roman" w:hAnsi="Times New Roman" w:cs="Times New Roman"/>
          <w:sz w:val="24"/>
          <w:szCs w:val="24"/>
        </w:rPr>
        <w:t xml:space="preserve"> e Colombia</w:t>
      </w:r>
      <w:r>
        <w:rPr>
          <w:rFonts w:ascii="Times New Roman" w:hAnsi="Times New Roman" w:cs="Times New Roman"/>
          <w:sz w:val="24"/>
          <w:szCs w:val="24"/>
        </w:rPr>
        <w:t>).</w:t>
      </w:r>
    </w:p>
    <w:p w14:paraId="4E3A0046" w14:textId="16EB4E82" w:rsidR="00C338D6" w:rsidRDefault="006D1FC4" w:rsidP="006D1FC4">
      <w:pPr>
        <w:spacing w:after="0"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Parallela alla denuncia della politica imperialista e militarista di molte amministrazioni degli Stati Uniti</w:t>
      </w:r>
      <w:r w:rsidR="00C338D6">
        <w:rPr>
          <w:rFonts w:ascii="Times New Roman" w:hAnsi="Times New Roman" w:cs="Times New Roman"/>
          <w:sz w:val="24"/>
          <w:szCs w:val="24"/>
        </w:rPr>
        <w:t xml:space="preserve"> </w:t>
      </w:r>
      <w:r>
        <w:rPr>
          <w:rFonts w:ascii="Times New Roman" w:hAnsi="Times New Roman" w:cs="Times New Roman"/>
          <w:sz w:val="24"/>
          <w:szCs w:val="24"/>
        </w:rPr>
        <w:t xml:space="preserve">corre l’impietosa analisi chomskiana nei confronti della sistematica disinformazione della popolazione americana. Le notizie riportate dai media risultano livellate, dando importanza a quelle strumentali ai grandi interessi economici e facendo sparire quelle </w:t>
      </w:r>
      <w:r w:rsidR="004E74A3">
        <w:rPr>
          <w:rFonts w:ascii="Times New Roman" w:hAnsi="Times New Roman" w:cs="Times New Roman"/>
          <w:sz w:val="24"/>
          <w:szCs w:val="24"/>
        </w:rPr>
        <w:t xml:space="preserve">ad essi </w:t>
      </w:r>
      <w:r>
        <w:rPr>
          <w:rFonts w:ascii="Times New Roman" w:hAnsi="Times New Roman" w:cs="Times New Roman"/>
          <w:sz w:val="24"/>
          <w:szCs w:val="24"/>
        </w:rPr>
        <w:t xml:space="preserve">sgradite. Tale livellamento si basa sul fatto che </w:t>
      </w:r>
      <w:r w:rsidR="00C338D6" w:rsidRPr="00C338D6">
        <w:rPr>
          <w:rFonts w:ascii="Times New Roman" w:hAnsi="Times New Roman" w:cs="Times New Roman"/>
          <w:sz w:val="24"/>
          <w:szCs w:val="24"/>
        </w:rPr>
        <w:t>esist</w:t>
      </w:r>
      <w:r>
        <w:rPr>
          <w:rFonts w:ascii="Times New Roman" w:hAnsi="Times New Roman" w:cs="Times New Roman"/>
          <w:sz w:val="24"/>
          <w:szCs w:val="24"/>
        </w:rPr>
        <w:t>ono</w:t>
      </w:r>
      <w:r w:rsidR="00C338D6" w:rsidRPr="00C338D6">
        <w:rPr>
          <w:rFonts w:ascii="Times New Roman" w:hAnsi="Times New Roman" w:cs="Times New Roman"/>
          <w:sz w:val="24"/>
          <w:szCs w:val="24"/>
        </w:rPr>
        <w:t xml:space="preserve"> un certo numero di </w:t>
      </w:r>
      <w:r>
        <w:rPr>
          <w:rFonts w:ascii="Times New Roman" w:hAnsi="Times New Roman" w:cs="Times New Roman"/>
          <w:sz w:val="24"/>
          <w:szCs w:val="24"/>
        </w:rPr>
        <w:t xml:space="preserve">potenti </w:t>
      </w:r>
      <w:r w:rsidR="00C338D6" w:rsidRPr="00C338D6">
        <w:rPr>
          <w:rFonts w:ascii="Times New Roman" w:hAnsi="Times New Roman" w:cs="Times New Roman"/>
          <w:sz w:val="24"/>
          <w:szCs w:val="24"/>
        </w:rPr>
        <w:t>mezzi di informazione che determinano una sorta di struttura prioritaria delle notizie, alla quale i media minori devono più o meno adattarsi</w:t>
      </w:r>
      <w:r>
        <w:rPr>
          <w:rFonts w:ascii="Times New Roman" w:hAnsi="Times New Roman" w:cs="Times New Roman"/>
          <w:sz w:val="24"/>
          <w:szCs w:val="24"/>
        </w:rPr>
        <w:t>,</w:t>
      </w:r>
      <w:r w:rsidR="00C338D6" w:rsidRPr="00C338D6">
        <w:rPr>
          <w:rFonts w:ascii="Times New Roman" w:hAnsi="Times New Roman" w:cs="Times New Roman"/>
          <w:sz w:val="24"/>
          <w:szCs w:val="24"/>
        </w:rPr>
        <w:t xml:space="preserve"> a causa della scarsità delle risorse a disposizione. Le fonti primarie che fissano le priorità sono </w:t>
      </w:r>
      <w:r w:rsidR="004E74A3">
        <w:rPr>
          <w:rFonts w:ascii="Times New Roman" w:hAnsi="Times New Roman" w:cs="Times New Roman"/>
          <w:sz w:val="24"/>
          <w:szCs w:val="24"/>
        </w:rPr>
        <w:t>potenti</w:t>
      </w:r>
      <w:r w:rsidR="00C338D6" w:rsidRPr="00C338D6">
        <w:rPr>
          <w:rFonts w:ascii="Times New Roman" w:hAnsi="Times New Roman" w:cs="Times New Roman"/>
          <w:sz w:val="24"/>
          <w:szCs w:val="24"/>
        </w:rPr>
        <w:t xml:space="preserve"> società commerciali a redditività molto alta, </w:t>
      </w:r>
      <w:r w:rsidR="004E74A3">
        <w:rPr>
          <w:rFonts w:ascii="Times New Roman" w:hAnsi="Times New Roman" w:cs="Times New Roman"/>
          <w:sz w:val="24"/>
          <w:szCs w:val="24"/>
        </w:rPr>
        <w:t>in genere</w:t>
      </w:r>
      <w:r w:rsidR="00C338D6" w:rsidRPr="00C338D6">
        <w:rPr>
          <w:rFonts w:ascii="Times New Roman" w:hAnsi="Times New Roman" w:cs="Times New Roman"/>
          <w:sz w:val="24"/>
          <w:szCs w:val="24"/>
        </w:rPr>
        <w:t xml:space="preserve"> collegate a gruppi economici ancora più grandi. </w:t>
      </w:r>
      <w:r>
        <w:rPr>
          <w:rFonts w:ascii="Times New Roman" w:hAnsi="Times New Roman" w:cs="Times New Roman"/>
          <w:sz w:val="24"/>
          <w:szCs w:val="24"/>
        </w:rPr>
        <w:t>Si realizza così quella che</w:t>
      </w:r>
      <w:r w:rsidR="00C338D6" w:rsidRPr="00C338D6">
        <w:rPr>
          <w:rFonts w:ascii="Times New Roman" w:hAnsi="Times New Roman" w:cs="Times New Roman"/>
          <w:sz w:val="24"/>
          <w:szCs w:val="24"/>
        </w:rPr>
        <w:t xml:space="preserve"> Chomsky definisce la </w:t>
      </w:r>
      <w:r>
        <w:rPr>
          <w:rFonts w:ascii="Times New Roman" w:hAnsi="Times New Roman" w:cs="Times New Roman"/>
          <w:sz w:val="24"/>
          <w:szCs w:val="24"/>
        </w:rPr>
        <w:t>“</w:t>
      </w:r>
      <w:r w:rsidR="00C338D6" w:rsidRPr="00C338D6">
        <w:rPr>
          <w:rFonts w:ascii="Times New Roman" w:hAnsi="Times New Roman" w:cs="Times New Roman"/>
          <w:sz w:val="24"/>
          <w:szCs w:val="24"/>
        </w:rPr>
        <w:t>fabbrica del consenso</w:t>
      </w:r>
      <w:r>
        <w:rPr>
          <w:rFonts w:ascii="Times New Roman" w:hAnsi="Times New Roman" w:cs="Times New Roman"/>
          <w:sz w:val="24"/>
          <w:szCs w:val="24"/>
        </w:rPr>
        <w:t>”</w:t>
      </w:r>
      <w:r w:rsidR="00C338D6" w:rsidRPr="00C338D6">
        <w:rPr>
          <w:rFonts w:ascii="Times New Roman" w:hAnsi="Times New Roman" w:cs="Times New Roman"/>
          <w:sz w:val="24"/>
          <w:szCs w:val="24"/>
        </w:rPr>
        <w:t>, o</w:t>
      </w:r>
      <w:r>
        <w:rPr>
          <w:rFonts w:ascii="Times New Roman" w:hAnsi="Times New Roman" w:cs="Times New Roman"/>
          <w:sz w:val="24"/>
          <w:szCs w:val="24"/>
        </w:rPr>
        <w:t>vvero</w:t>
      </w:r>
      <w:r w:rsidR="00C338D6" w:rsidRPr="00C338D6">
        <w:rPr>
          <w:rFonts w:ascii="Times New Roman" w:hAnsi="Times New Roman" w:cs="Times New Roman"/>
          <w:sz w:val="24"/>
          <w:szCs w:val="24"/>
        </w:rPr>
        <w:t xml:space="preserve"> un sistema di pr</w:t>
      </w:r>
      <w:r>
        <w:rPr>
          <w:rFonts w:ascii="Times New Roman" w:hAnsi="Times New Roman" w:cs="Times New Roman"/>
          <w:sz w:val="24"/>
          <w:szCs w:val="24"/>
        </w:rPr>
        <w:t>opaganda estremamente</w:t>
      </w:r>
      <w:r w:rsidR="00C338D6" w:rsidRPr="00C338D6">
        <w:rPr>
          <w:rFonts w:ascii="Times New Roman" w:hAnsi="Times New Roman" w:cs="Times New Roman"/>
          <w:sz w:val="24"/>
          <w:szCs w:val="24"/>
        </w:rPr>
        <w:t xml:space="preserve"> efficace per il controllo e la manipolazione dell</w:t>
      </w:r>
      <w:r>
        <w:rPr>
          <w:rFonts w:ascii="Times New Roman" w:hAnsi="Times New Roman" w:cs="Times New Roman"/>
          <w:sz w:val="24"/>
          <w:szCs w:val="24"/>
        </w:rPr>
        <w:t>’</w:t>
      </w:r>
      <w:r w:rsidR="00C338D6" w:rsidRPr="00C338D6">
        <w:rPr>
          <w:rFonts w:ascii="Times New Roman" w:hAnsi="Times New Roman" w:cs="Times New Roman"/>
          <w:sz w:val="24"/>
          <w:szCs w:val="24"/>
        </w:rPr>
        <w:t>opinione pubblica</w:t>
      </w:r>
      <w:r>
        <w:rPr>
          <w:rFonts w:ascii="Times New Roman" w:hAnsi="Times New Roman" w:cs="Times New Roman"/>
          <w:sz w:val="24"/>
          <w:szCs w:val="24"/>
        </w:rPr>
        <w:t>, che impedisce che la democrazia sia sostanziale.</w:t>
      </w:r>
      <w:r w:rsidR="00C338D6" w:rsidRPr="00C338D6">
        <w:rPr>
          <w:rFonts w:ascii="Times New Roman" w:hAnsi="Times New Roman" w:cs="Times New Roman"/>
          <w:sz w:val="24"/>
          <w:szCs w:val="24"/>
        </w:rPr>
        <w:t xml:space="preserve"> </w:t>
      </w:r>
    </w:p>
    <w:p w14:paraId="4C9FDF68" w14:textId="16BB33D0" w:rsidR="00C338D6" w:rsidRDefault="006D1FC4" w:rsidP="00E933B2">
      <w:pPr>
        <w:spacing w:after="0"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 xml:space="preserve">La scienza e la tecnica, la ricerca, finiscono per risultare completamente asservite al sistema economico. I progressi tecnici e scientifici sempre più accelerati generano un crescente divario tra le conoscenze possedute dalla maggior parte dei cittadini e quelle </w:t>
      </w:r>
      <w:r w:rsidR="00A44069">
        <w:rPr>
          <w:rFonts w:ascii="Times New Roman" w:hAnsi="Times New Roman" w:cs="Times New Roman"/>
          <w:sz w:val="24"/>
          <w:szCs w:val="24"/>
        </w:rPr>
        <w:t xml:space="preserve">detenute dalle élites </w:t>
      </w:r>
      <w:r w:rsidR="00A44069">
        <w:rPr>
          <w:rFonts w:ascii="Times New Roman" w:hAnsi="Times New Roman" w:cs="Times New Roman"/>
          <w:sz w:val="24"/>
          <w:szCs w:val="24"/>
        </w:rPr>
        <w:lastRenderedPageBreak/>
        <w:t>dominanti</w:t>
      </w:r>
      <w:r w:rsidR="004E74A3">
        <w:rPr>
          <w:rFonts w:ascii="Times New Roman" w:hAnsi="Times New Roman" w:cs="Times New Roman"/>
          <w:sz w:val="24"/>
          <w:szCs w:val="24"/>
        </w:rPr>
        <w:t xml:space="preserve"> e da queste ultime strumentalizzate per i propri fini</w:t>
      </w:r>
      <w:r w:rsidR="00A44069">
        <w:rPr>
          <w:rFonts w:ascii="Times New Roman" w:hAnsi="Times New Roman" w:cs="Times New Roman"/>
          <w:sz w:val="24"/>
          <w:szCs w:val="24"/>
        </w:rPr>
        <w:t xml:space="preserve">. In particolare, grazie alla neurobiologia e alla psicologia applicata, impiegate oggi nell’analisi sistematica delle nostre interazioni con il Web, </w:t>
      </w:r>
      <w:r w:rsidR="00C338D6" w:rsidRPr="00C338D6">
        <w:rPr>
          <w:rFonts w:ascii="Times New Roman" w:hAnsi="Times New Roman" w:cs="Times New Roman"/>
          <w:sz w:val="24"/>
          <w:szCs w:val="24"/>
        </w:rPr>
        <w:t xml:space="preserve">il sistema </w:t>
      </w:r>
      <w:r w:rsidR="00A44069">
        <w:rPr>
          <w:rFonts w:ascii="Times New Roman" w:hAnsi="Times New Roman" w:cs="Times New Roman"/>
          <w:sz w:val="24"/>
          <w:szCs w:val="24"/>
        </w:rPr>
        <w:t>acquisisce</w:t>
      </w:r>
      <w:r w:rsidR="00C338D6" w:rsidRPr="00C338D6">
        <w:rPr>
          <w:rFonts w:ascii="Times New Roman" w:hAnsi="Times New Roman" w:cs="Times New Roman"/>
          <w:sz w:val="24"/>
          <w:szCs w:val="24"/>
        </w:rPr>
        <w:t xml:space="preserve"> una conoscenza avanzata d</w:t>
      </w:r>
      <w:r w:rsidR="00A44069">
        <w:rPr>
          <w:rFonts w:ascii="Times New Roman" w:hAnsi="Times New Roman" w:cs="Times New Roman"/>
          <w:sz w:val="24"/>
          <w:szCs w:val="24"/>
        </w:rPr>
        <w:t xml:space="preserve">i ogni </w:t>
      </w:r>
      <w:r w:rsidR="00C338D6" w:rsidRPr="00C338D6">
        <w:rPr>
          <w:rFonts w:ascii="Times New Roman" w:hAnsi="Times New Roman" w:cs="Times New Roman"/>
          <w:sz w:val="24"/>
          <w:szCs w:val="24"/>
        </w:rPr>
        <w:t xml:space="preserve">essere umano, </w:t>
      </w:r>
      <w:r w:rsidR="00A44069">
        <w:rPr>
          <w:rFonts w:ascii="Times New Roman" w:hAnsi="Times New Roman" w:cs="Times New Roman"/>
          <w:sz w:val="24"/>
          <w:szCs w:val="24"/>
        </w:rPr>
        <w:t>riuscendo per molti versi a co</w:t>
      </w:r>
      <w:r w:rsidR="004E74A3">
        <w:rPr>
          <w:rFonts w:ascii="Times New Roman" w:hAnsi="Times New Roman" w:cs="Times New Roman"/>
          <w:sz w:val="24"/>
          <w:szCs w:val="24"/>
        </w:rPr>
        <w:t>nosce</w:t>
      </w:r>
      <w:r w:rsidR="00A44069">
        <w:rPr>
          <w:rFonts w:ascii="Times New Roman" w:hAnsi="Times New Roman" w:cs="Times New Roman"/>
          <w:sz w:val="24"/>
          <w:szCs w:val="24"/>
        </w:rPr>
        <w:t xml:space="preserve">rlo meglio di quanto si conosca lui stesso. Ciò consente </w:t>
      </w:r>
      <w:r w:rsidR="004E74A3">
        <w:rPr>
          <w:rFonts w:ascii="Times New Roman" w:hAnsi="Times New Roman" w:cs="Times New Roman"/>
          <w:sz w:val="24"/>
          <w:szCs w:val="24"/>
        </w:rPr>
        <w:t xml:space="preserve">al sistema </w:t>
      </w:r>
      <w:r w:rsidR="00A44069">
        <w:rPr>
          <w:rFonts w:ascii="Times New Roman" w:hAnsi="Times New Roman" w:cs="Times New Roman"/>
          <w:sz w:val="24"/>
          <w:szCs w:val="24"/>
        </w:rPr>
        <w:t xml:space="preserve">di disporre di un enorme potere e di una spaventosa capacità di controllo. Posto che </w:t>
      </w:r>
      <w:r w:rsidR="004E74A3">
        <w:rPr>
          <w:rFonts w:ascii="Times New Roman" w:hAnsi="Times New Roman" w:cs="Times New Roman"/>
          <w:sz w:val="24"/>
          <w:szCs w:val="24"/>
        </w:rPr>
        <w:t xml:space="preserve">questo </w:t>
      </w:r>
      <w:r w:rsidR="00A44069">
        <w:rPr>
          <w:rFonts w:ascii="Times New Roman" w:hAnsi="Times New Roman" w:cs="Times New Roman"/>
          <w:sz w:val="24"/>
          <w:szCs w:val="24"/>
        </w:rPr>
        <w:t xml:space="preserve">evidentemente non ci porta a preferire un </w:t>
      </w:r>
      <w:r w:rsidR="004E74A3">
        <w:rPr>
          <w:rFonts w:ascii="Times New Roman" w:hAnsi="Times New Roman" w:cs="Times New Roman"/>
          <w:sz w:val="24"/>
          <w:szCs w:val="24"/>
        </w:rPr>
        <w:t>regime</w:t>
      </w:r>
      <w:r w:rsidR="00A44069">
        <w:rPr>
          <w:rFonts w:ascii="Times New Roman" w:hAnsi="Times New Roman" w:cs="Times New Roman"/>
          <w:sz w:val="24"/>
          <w:szCs w:val="24"/>
        </w:rPr>
        <w:t xml:space="preserve"> totalitario come quello della Corea del Nord</w:t>
      </w:r>
      <w:r w:rsidR="004E74A3">
        <w:rPr>
          <w:rFonts w:ascii="Times New Roman" w:hAnsi="Times New Roman" w:cs="Times New Roman"/>
          <w:sz w:val="24"/>
          <w:szCs w:val="24"/>
        </w:rPr>
        <w:t xml:space="preserve"> o una dittatura mascherata come quella russa, bielorussa o turca</w:t>
      </w:r>
      <w:r w:rsidR="00A44069">
        <w:rPr>
          <w:rFonts w:ascii="Times New Roman" w:hAnsi="Times New Roman" w:cs="Times New Roman"/>
          <w:sz w:val="24"/>
          <w:szCs w:val="24"/>
        </w:rPr>
        <w:t xml:space="preserve">, è bene essere consapevoli di questo sistema che pervade le nostre società democratiche. </w:t>
      </w:r>
      <w:r w:rsidR="00C338D6" w:rsidRPr="00C338D6">
        <w:rPr>
          <w:rFonts w:ascii="Times New Roman" w:hAnsi="Times New Roman" w:cs="Times New Roman"/>
          <w:sz w:val="24"/>
          <w:szCs w:val="24"/>
        </w:rPr>
        <w:t xml:space="preserve"> </w:t>
      </w:r>
    </w:p>
    <w:p w14:paraId="79DDF44B" w14:textId="18AEC605" w:rsidR="00E977CD" w:rsidRDefault="00A44069" w:rsidP="00E933B2">
      <w:pPr>
        <w:spacing w:after="0"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r>
      <w:r w:rsidR="002D33FB">
        <w:rPr>
          <w:rFonts w:ascii="Times New Roman" w:hAnsi="Times New Roman" w:cs="Times New Roman"/>
          <w:sz w:val="24"/>
          <w:szCs w:val="24"/>
        </w:rPr>
        <w:t>Oltre ai media, il</w:t>
      </w:r>
      <w:r>
        <w:rPr>
          <w:rFonts w:ascii="Times New Roman" w:hAnsi="Times New Roman" w:cs="Times New Roman"/>
          <w:sz w:val="24"/>
          <w:szCs w:val="24"/>
        </w:rPr>
        <w:t xml:space="preserve"> sistema</w:t>
      </w:r>
      <w:r w:rsidR="004E74A3">
        <w:rPr>
          <w:rFonts w:ascii="Times New Roman" w:hAnsi="Times New Roman" w:cs="Times New Roman"/>
          <w:sz w:val="24"/>
          <w:szCs w:val="24"/>
        </w:rPr>
        <w:t xml:space="preserve"> educativo</w:t>
      </w:r>
      <w:r>
        <w:rPr>
          <w:rFonts w:ascii="Times New Roman" w:hAnsi="Times New Roman" w:cs="Times New Roman"/>
          <w:sz w:val="24"/>
          <w:szCs w:val="24"/>
        </w:rPr>
        <w:t xml:space="preserve"> di molte democrazie, in particolare di quella americana, risulta altrettanto </w:t>
      </w:r>
      <w:r w:rsidR="00CE2D52">
        <w:rPr>
          <w:rFonts w:ascii="Times New Roman" w:hAnsi="Times New Roman" w:cs="Times New Roman"/>
          <w:sz w:val="24"/>
          <w:szCs w:val="24"/>
        </w:rPr>
        <w:t>condizionato</w:t>
      </w:r>
      <w:r>
        <w:rPr>
          <w:rFonts w:ascii="Times New Roman" w:hAnsi="Times New Roman" w:cs="Times New Roman"/>
          <w:sz w:val="24"/>
          <w:szCs w:val="24"/>
        </w:rPr>
        <w:t xml:space="preserve"> </w:t>
      </w:r>
      <w:r w:rsidR="00CE2D52">
        <w:rPr>
          <w:rFonts w:ascii="Times New Roman" w:hAnsi="Times New Roman" w:cs="Times New Roman"/>
          <w:sz w:val="24"/>
          <w:szCs w:val="24"/>
        </w:rPr>
        <w:t>d</w:t>
      </w:r>
      <w:r>
        <w:rPr>
          <w:rFonts w:ascii="Times New Roman" w:hAnsi="Times New Roman" w:cs="Times New Roman"/>
          <w:sz w:val="24"/>
          <w:szCs w:val="24"/>
        </w:rPr>
        <w:t>al sistema economico.</w:t>
      </w:r>
      <w:r w:rsidR="002D33FB">
        <w:rPr>
          <w:rFonts w:ascii="Times New Roman" w:hAnsi="Times New Roman" w:cs="Times New Roman"/>
          <w:sz w:val="24"/>
          <w:szCs w:val="24"/>
        </w:rPr>
        <w:t xml:space="preserve"> </w:t>
      </w:r>
      <w:r w:rsidR="001F2797">
        <w:rPr>
          <w:rFonts w:ascii="Times New Roman" w:hAnsi="Times New Roman" w:cs="Times New Roman"/>
          <w:sz w:val="24"/>
          <w:szCs w:val="24"/>
        </w:rPr>
        <w:t>Nella raccolta di saggi degli anni 199</w:t>
      </w:r>
      <w:r w:rsidR="00433C6C">
        <w:rPr>
          <w:rFonts w:ascii="Times New Roman" w:hAnsi="Times New Roman" w:cs="Times New Roman"/>
          <w:sz w:val="24"/>
          <w:szCs w:val="24"/>
        </w:rPr>
        <w:t>4</w:t>
      </w:r>
      <w:r w:rsidR="001F2797">
        <w:rPr>
          <w:rFonts w:ascii="Times New Roman" w:hAnsi="Times New Roman" w:cs="Times New Roman"/>
          <w:sz w:val="24"/>
          <w:szCs w:val="24"/>
        </w:rPr>
        <w:t xml:space="preserve">-1999, pubblicata </w:t>
      </w:r>
      <w:r w:rsidR="00433C6C">
        <w:rPr>
          <w:rFonts w:ascii="Times New Roman" w:hAnsi="Times New Roman" w:cs="Times New Roman"/>
          <w:sz w:val="24"/>
          <w:szCs w:val="24"/>
        </w:rPr>
        <w:t xml:space="preserve">in inglese </w:t>
      </w:r>
      <w:r w:rsidR="001F2797">
        <w:rPr>
          <w:rFonts w:ascii="Times New Roman" w:hAnsi="Times New Roman" w:cs="Times New Roman"/>
          <w:sz w:val="24"/>
          <w:szCs w:val="24"/>
        </w:rPr>
        <w:t xml:space="preserve">nel 2000 e tradotta in italiano nel volume </w:t>
      </w:r>
      <w:r w:rsidR="001F2797">
        <w:rPr>
          <w:rFonts w:ascii="Times New Roman" w:hAnsi="Times New Roman" w:cs="Times New Roman"/>
          <w:i/>
          <w:iCs/>
          <w:sz w:val="24"/>
          <w:szCs w:val="24"/>
        </w:rPr>
        <w:t>Dis-educazione. Perché la scuola ha bisogno del pensiero critico</w:t>
      </w:r>
      <w:r w:rsidR="001F2797">
        <w:rPr>
          <w:rFonts w:ascii="Times New Roman" w:hAnsi="Times New Roman" w:cs="Times New Roman"/>
          <w:sz w:val="24"/>
          <w:szCs w:val="24"/>
        </w:rPr>
        <w:t xml:space="preserve"> </w:t>
      </w:r>
      <w:r w:rsidR="004E74A3">
        <w:rPr>
          <w:rFonts w:ascii="Times New Roman" w:hAnsi="Times New Roman" w:cs="Times New Roman"/>
          <w:sz w:val="24"/>
          <w:szCs w:val="24"/>
        </w:rPr>
        <w:t xml:space="preserve">(editore Piemme, 2019), </w:t>
      </w:r>
      <w:r w:rsidR="001F2797">
        <w:rPr>
          <w:rFonts w:ascii="Times New Roman" w:hAnsi="Times New Roman" w:cs="Times New Roman"/>
          <w:sz w:val="24"/>
          <w:szCs w:val="24"/>
        </w:rPr>
        <w:t>Chomsky argomenta la tesi che le</w:t>
      </w:r>
      <w:r w:rsidR="002D33FB">
        <w:rPr>
          <w:rFonts w:ascii="Times New Roman" w:hAnsi="Times New Roman" w:cs="Times New Roman"/>
          <w:sz w:val="24"/>
          <w:szCs w:val="24"/>
        </w:rPr>
        <w:t xml:space="preserve"> scuol</w:t>
      </w:r>
      <w:r w:rsidR="001F2797">
        <w:rPr>
          <w:rFonts w:ascii="Times New Roman" w:hAnsi="Times New Roman" w:cs="Times New Roman"/>
          <w:sz w:val="24"/>
          <w:szCs w:val="24"/>
        </w:rPr>
        <w:t>e</w:t>
      </w:r>
      <w:r w:rsidR="002D33FB">
        <w:rPr>
          <w:rFonts w:ascii="Times New Roman" w:hAnsi="Times New Roman" w:cs="Times New Roman"/>
          <w:sz w:val="24"/>
          <w:szCs w:val="24"/>
        </w:rPr>
        <w:t xml:space="preserve"> e l</w:t>
      </w:r>
      <w:r w:rsidR="001F2797">
        <w:rPr>
          <w:rFonts w:ascii="Times New Roman" w:hAnsi="Times New Roman" w:cs="Times New Roman"/>
          <w:sz w:val="24"/>
          <w:szCs w:val="24"/>
        </w:rPr>
        <w:t xml:space="preserve">e </w:t>
      </w:r>
      <w:r w:rsidR="002D33FB">
        <w:rPr>
          <w:rFonts w:ascii="Times New Roman" w:hAnsi="Times New Roman" w:cs="Times New Roman"/>
          <w:sz w:val="24"/>
          <w:szCs w:val="24"/>
        </w:rPr>
        <w:t xml:space="preserve">università </w:t>
      </w:r>
      <w:r w:rsidR="001F2797">
        <w:rPr>
          <w:rFonts w:ascii="Times New Roman" w:hAnsi="Times New Roman" w:cs="Times New Roman"/>
          <w:sz w:val="24"/>
          <w:szCs w:val="24"/>
        </w:rPr>
        <w:t xml:space="preserve">americane </w:t>
      </w:r>
      <w:r w:rsidR="002D33FB">
        <w:rPr>
          <w:rFonts w:ascii="Times New Roman" w:hAnsi="Times New Roman" w:cs="Times New Roman"/>
          <w:sz w:val="24"/>
          <w:szCs w:val="24"/>
        </w:rPr>
        <w:t>risult</w:t>
      </w:r>
      <w:r w:rsidR="00E933B2">
        <w:rPr>
          <w:rFonts w:ascii="Times New Roman" w:hAnsi="Times New Roman" w:cs="Times New Roman"/>
          <w:sz w:val="24"/>
          <w:szCs w:val="24"/>
        </w:rPr>
        <w:t>a</w:t>
      </w:r>
      <w:r w:rsidR="002D33FB">
        <w:rPr>
          <w:rFonts w:ascii="Times New Roman" w:hAnsi="Times New Roman" w:cs="Times New Roman"/>
          <w:sz w:val="24"/>
          <w:szCs w:val="24"/>
        </w:rPr>
        <w:t xml:space="preserve">no </w:t>
      </w:r>
      <w:r w:rsidR="001F2797">
        <w:rPr>
          <w:rFonts w:ascii="Times New Roman" w:hAnsi="Times New Roman" w:cs="Times New Roman"/>
          <w:sz w:val="24"/>
          <w:szCs w:val="24"/>
        </w:rPr>
        <w:t>spesso</w:t>
      </w:r>
      <w:r w:rsidR="002D33FB">
        <w:rPr>
          <w:rFonts w:ascii="Times New Roman" w:hAnsi="Times New Roman" w:cs="Times New Roman"/>
          <w:sz w:val="24"/>
          <w:szCs w:val="24"/>
        </w:rPr>
        <w:t xml:space="preserve"> completamente asservite alle esigenze del sistema economico, istillando </w:t>
      </w:r>
      <w:r w:rsidR="00433C6C">
        <w:rPr>
          <w:rFonts w:ascii="Times New Roman" w:hAnsi="Times New Roman" w:cs="Times New Roman"/>
          <w:sz w:val="24"/>
          <w:szCs w:val="24"/>
        </w:rPr>
        <w:t>un opportunistico</w:t>
      </w:r>
      <w:r w:rsidR="002D33FB">
        <w:rPr>
          <w:rFonts w:ascii="Times New Roman" w:hAnsi="Times New Roman" w:cs="Times New Roman"/>
          <w:sz w:val="24"/>
          <w:szCs w:val="24"/>
        </w:rPr>
        <w:t xml:space="preserve"> conformismo</w:t>
      </w:r>
      <w:r w:rsidR="005F7070">
        <w:rPr>
          <w:rFonts w:ascii="Times New Roman" w:hAnsi="Times New Roman" w:cs="Times New Roman"/>
          <w:sz w:val="24"/>
          <w:szCs w:val="24"/>
        </w:rPr>
        <w:t>. «Invece di creare persone con un pensiero indipendente, nel corso della storia la scuola ha sempre esercitato un ruolo istituzionale nel sistema d</w:t>
      </w:r>
      <w:r w:rsidR="007F5873">
        <w:rPr>
          <w:rFonts w:ascii="Times New Roman" w:hAnsi="Times New Roman" w:cs="Times New Roman"/>
          <w:sz w:val="24"/>
          <w:szCs w:val="24"/>
        </w:rPr>
        <w:t>i</w:t>
      </w:r>
      <w:r w:rsidR="005F7070">
        <w:rPr>
          <w:rFonts w:ascii="Times New Roman" w:hAnsi="Times New Roman" w:cs="Times New Roman"/>
          <w:sz w:val="24"/>
          <w:szCs w:val="24"/>
        </w:rPr>
        <w:t xml:space="preserve"> controllo e coercizione. E una volta che hai ricevuto una buona istruzione, sei </w:t>
      </w:r>
      <w:r w:rsidR="007F5873">
        <w:rPr>
          <w:rFonts w:ascii="Times New Roman" w:hAnsi="Times New Roman" w:cs="Times New Roman"/>
          <w:sz w:val="24"/>
          <w:szCs w:val="24"/>
        </w:rPr>
        <w:t xml:space="preserve">già </w:t>
      </w:r>
      <w:r w:rsidR="005F7070">
        <w:rPr>
          <w:rFonts w:ascii="Times New Roman" w:hAnsi="Times New Roman" w:cs="Times New Roman"/>
          <w:sz w:val="24"/>
          <w:szCs w:val="24"/>
        </w:rPr>
        <w:t>integrato in una struttura di potere, la quale, a sua volta, ti ricompensa generosamente. Prendiamo Harvard, per esempio. L</w:t>
      </w:r>
      <w:r w:rsidR="007F5873">
        <w:rPr>
          <w:rFonts w:ascii="Times New Roman" w:hAnsi="Times New Roman" w:cs="Times New Roman"/>
          <w:sz w:val="24"/>
          <w:szCs w:val="24"/>
        </w:rPr>
        <w:t>ì</w:t>
      </w:r>
      <w:r w:rsidR="005F7070">
        <w:rPr>
          <w:rFonts w:ascii="Times New Roman" w:hAnsi="Times New Roman" w:cs="Times New Roman"/>
          <w:sz w:val="24"/>
          <w:szCs w:val="24"/>
        </w:rPr>
        <w:t xml:space="preserve"> non impari solo la matematica. Impari ciò che si aspetta da te come laureato di Harvard, quale comportamento devi adottare e quali domande non devi fare. Impari a cogliere ogni sfumatura in un cocktail party</w:t>
      </w:r>
      <w:r w:rsidR="00E96C61">
        <w:rPr>
          <w:rFonts w:ascii="Times New Roman" w:hAnsi="Times New Roman" w:cs="Times New Roman"/>
          <w:sz w:val="24"/>
          <w:szCs w:val="24"/>
        </w:rPr>
        <w:t>, a vestirti in un modo appropriato e a sviluppare l’accento di Harvard</w:t>
      </w:r>
      <w:r w:rsidR="005F7070">
        <w:rPr>
          <w:rFonts w:ascii="Times New Roman" w:hAnsi="Times New Roman" w:cs="Times New Roman"/>
          <w:sz w:val="24"/>
          <w:szCs w:val="24"/>
        </w:rPr>
        <w:t>»</w:t>
      </w:r>
      <w:r w:rsidR="00E96C61">
        <w:rPr>
          <w:rFonts w:ascii="Times New Roman" w:hAnsi="Times New Roman" w:cs="Times New Roman"/>
          <w:sz w:val="24"/>
          <w:szCs w:val="24"/>
        </w:rPr>
        <w:t xml:space="preserve"> (p. 6).</w:t>
      </w:r>
      <w:r w:rsidR="002D33FB">
        <w:rPr>
          <w:rFonts w:ascii="Times New Roman" w:hAnsi="Times New Roman" w:cs="Times New Roman"/>
          <w:sz w:val="24"/>
          <w:szCs w:val="24"/>
        </w:rPr>
        <w:t xml:space="preserve"> </w:t>
      </w:r>
      <w:r w:rsidR="007F5873">
        <w:rPr>
          <w:rFonts w:ascii="Times New Roman" w:hAnsi="Times New Roman" w:cs="Times New Roman"/>
          <w:sz w:val="24"/>
          <w:szCs w:val="24"/>
        </w:rPr>
        <w:t>A scuola</w:t>
      </w:r>
      <w:r w:rsidR="00E933B2">
        <w:rPr>
          <w:rFonts w:ascii="Times New Roman" w:hAnsi="Times New Roman" w:cs="Times New Roman"/>
          <w:sz w:val="24"/>
          <w:szCs w:val="24"/>
        </w:rPr>
        <w:t xml:space="preserve"> </w:t>
      </w:r>
      <w:r w:rsidR="007F5873">
        <w:rPr>
          <w:rFonts w:ascii="Times New Roman" w:hAnsi="Times New Roman" w:cs="Times New Roman"/>
          <w:sz w:val="24"/>
          <w:szCs w:val="24"/>
        </w:rPr>
        <w:t>si evitano sistematicamente certi argomenti. Anche quando si parla di democrazia, la cosa spesso è sospetta: «Se la scuola fosse davvero democratica, non ci sarebbe bisogno di bombardare gli studenti con banalità sull</w:t>
      </w:r>
      <w:r w:rsidR="00433C6C">
        <w:rPr>
          <w:rFonts w:ascii="Times New Roman" w:hAnsi="Times New Roman" w:cs="Times New Roman"/>
          <w:sz w:val="24"/>
          <w:szCs w:val="24"/>
        </w:rPr>
        <w:t>a</w:t>
      </w:r>
      <w:r w:rsidR="007F5873">
        <w:rPr>
          <w:rFonts w:ascii="Times New Roman" w:hAnsi="Times New Roman" w:cs="Times New Roman"/>
          <w:sz w:val="24"/>
          <w:szCs w:val="24"/>
        </w:rPr>
        <w:t xml:space="preserve"> democrazia» (p. 7). Invece, «è dovere di ogni insegnante aiutare gli studenti a scoprire la verità e non sopprimere le informazioni e le opinioni potenzialmente imbarazzanti per le persone ricche e potenti che creano, progettano e attuano [dall’alto e da fuori della scuola] le politiche scolastiche» (p. 30). Il sistema educativo ci induce in fondo a preoccuparci solamente del nostro tornaconto, della carriera, del bene nostro e al limite della nostra famiglia: «L’obiettivo è quello di isolare gli individui dalle questioni reali, e di isolare gli uni dagli altri. Ogni tentativo di organizzarsi e di creare dei legami collettivi deve essere stroncato» (p. 34).</w:t>
      </w:r>
      <w:r w:rsidR="002D33FB">
        <w:rPr>
          <w:rFonts w:ascii="Times New Roman" w:hAnsi="Times New Roman" w:cs="Times New Roman"/>
          <w:sz w:val="24"/>
          <w:szCs w:val="24"/>
        </w:rPr>
        <w:t xml:space="preserve"> </w:t>
      </w:r>
      <w:r w:rsidR="007F5873">
        <w:rPr>
          <w:rFonts w:ascii="Times New Roman" w:hAnsi="Times New Roman" w:cs="Times New Roman"/>
          <w:sz w:val="24"/>
          <w:szCs w:val="24"/>
        </w:rPr>
        <w:t>«</w:t>
      </w:r>
      <w:r w:rsidR="00433C6C">
        <w:rPr>
          <w:rFonts w:ascii="Times New Roman" w:hAnsi="Times New Roman" w:cs="Times New Roman"/>
          <w:sz w:val="24"/>
          <w:szCs w:val="24"/>
        </w:rPr>
        <w:t>I</w:t>
      </w:r>
      <w:r w:rsidR="007F5873">
        <w:rPr>
          <w:rFonts w:ascii="Times New Roman" w:hAnsi="Times New Roman" w:cs="Times New Roman"/>
          <w:sz w:val="24"/>
          <w:szCs w:val="24"/>
        </w:rPr>
        <w:t xml:space="preserve">l vero apprendimento si ha quando gli studenti sono invitati a scoprire da soli la natura della democrazia e il suo funzionamento» (p. </w:t>
      </w:r>
      <w:r w:rsidR="00E933B2">
        <w:rPr>
          <w:rFonts w:ascii="Times New Roman" w:hAnsi="Times New Roman" w:cs="Times New Roman"/>
          <w:sz w:val="24"/>
          <w:szCs w:val="24"/>
        </w:rPr>
        <w:t>37).</w:t>
      </w:r>
    </w:p>
    <w:p w14:paraId="5D070DAD" w14:textId="78AB21F5" w:rsidR="00E933B2" w:rsidRDefault="006B53F1" w:rsidP="006B53F1">
      <w:pPr>
        <w:spacing w:after="0"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Il paradossale atteggiamento della scuola americana</w:t>
      </w:r>
      <w:r w:rsidR="00EE4FFD">
        <w:rPr>
          <w:rFonts w:ascii="Times New Roman" w:hAnsi="Times New Roman" w:cs="Times New Roman"/>
          <w:sz w:val="24"/>
          <w:szCs w:val="24"/>
        </w:rPr>
        <w:t>,</w:t>
      </w:r>
      <w:r>
        <w:rPr>
          <w:rFonts w:ascii="Times New Roman" w:hAnsi="Times New Roman" w:cs="Times New Roman"/>
          <w:sz w:val="24"/>
          <w:szCs w:val="24"/>
        </w:rPr>
        <w:t xml:space="preserve"> che promuove una democrazia formale e non sostanziale</w:t>
      </w:r>
      <w:r w:rsidR="00EE4FFD">
        <w:rPr>
          <w:rFonts w:ascii="Times New Roman" w:hAnsi="Times New Roman" w:cs="Times New Roman"/>
          <w:sz w:val="24"/>
          <w:szCs w:val="24"/>
        </w:rPr>
        <w:t>,</w:t>
      </w:r>
      <w:r>
        <w:rPr>
          <w:rFonts w:ascii="Times New Roman" w:hAnsi="Times New Roman" w:cs="Times New Roman"/>
          <w:sz w:val="24"/>
          <w:szCs w:val="24"/>
        </w:rPr>
        <w:t xml:space="preserve"> è messo a nudo da un esempio paradigmatico citato da Chomsky, quello di un ragazzino dodicenne afroamericano redarguito dagli insegnanti perché si rifiutava di recitare il </w:t>
      </w:r>
      <w:r w:rsidR="00516DDB" w:rsidRPr="00516DDB">
        <w:rPr>
          <w:rFonts w:ascii="Times New Roman" w:hAnsi="Times New Roman" w:cs="Times New Roman"/>
          <w:i/>
          <w:iCs/>
          <w:sz w:val="24"/>
          <w:szCs w:val="24"/>
        </w:rPr>
        <w:t>Pledge of Allegiance</w:t>
      </w:r>
      <w:r w:rsidR="00516DDB">
        <w:rPr>
          <w:rFonts w:ascii="Times New Roman" w:hAnsi="Times New Roman" w:cs="Times New Roman"/>
          <w:sz w:val="24"/>
          <w:szCs w:val="24"/>
        </w:rPr>
        <w:t xml:space="preserve"> (</w:t>
      </w:r>
      <w:r>
        <w:rPr>
          <w:rFonts w:ascii="Times New Roman" w:hAnsi="Times New Roman" w:cs="Times New Roman"/>
          <w:sz w:val="24"/>
          <w:szCs w:val="24"/>
        </w:rPr>
        <w:t>Giuramento di Fedeltà</w:t>
      </w:r>
      <w:r w:rsidR="00516DDB">
        <w:rPr>
          <w:rFonts w:ascii="Times New Roman" w:hAnsi="Times New Roman" w:cs="Times New Roman"/>
          <w:sz w:val="24"/>
          <w:szCs w:val="24"/>
        </w:rPr>
        <w:t>)</w:t>
      </w:r>
      <w:r>
        <w:rPr>
          <w:rFonts w:ascii="Times New Roman" w:hAnsi="Times New Roman" w:cs="Times New Roman"/>
          <w:sz w:val="24"/>
          <w:szCs w:val="24"/>
        </w:rPr>
        <w:t>, in quanto lo riteneva ipocrita, perché, come aveva ben compreso alla sua piuttosto tenera età, lo Stato americano non intende affatto promuovere un</w:t>
      </w:r>
      <w:r w:rsidR="00EE4FFD">
        <w:rPr>
          <w:rFonts w:ascii="Times New Roman" w:hAnsi="Times New Roman" w:cs="Times New Roman"/>
          <w:sz w:val="24"/>
          <w:szCs w:val="24"/>
        </w:rPr>
        <w:t>’</w:t>
      </w:r>
      <w:r>
        <w:rPr>
          <w:rFonts w:ascii="Times New Roman" w:hAnsi="Times New Roman" w:cs="Times New Roman"/>
          <w:sz w:val="24"/>
          <w:szCs w:val="24"/>
        </w:rPr>
        <w:t>autentica democrazia, garantire a tutti le pari opportunità e le libertà sostanziali, eliminare davvero le ingiustizie sociali.</w:t>
      </w:r>
    </w:p>
    <w:p w14:paraId="76FBA11E" w14:textId="2765D2B9" w:rsidR="006B53F1" w:rsidRPr="00B7142C" w:rsidRDefault="006B53F1" w:rsidP="00E86286">
      <w:pPr>
        <w:spacing w:after="0" w:line="276" w:lineRule="auto"/>
        <w:ind w:left="284" w:right="282"/>
        <w:jc w:val="both"/>
        <w:rPr>
          <w:rFonts w:ascii="Times New Roman" w:hAnsi="Times New Roman" w:cs="Times New Roman"/>
          <w:sz w:val="24"/>
          <w:szCs w:val="24"/>
          <w:lang w:val="en-US"/>
        </w:rPr>
      </w:pPr>
      <w:r>
        <w:rPr>
          <w:rFonts w:ascii="Times New Roman" w:hAnsi="Times New Roman" w:cs="Times New Roman"/>
          <w:sz w:val="24"/>
          <w:szCs w:val="24"/>
        </w:rPr>
        <w:tab/>
      </w:r>
      <w:r w:rsidRPr="00B7142C">
        <w:rPr>
          <w:rFonts w:ascii="Times New Roman" w:hAnsi="Times New Roman" w:cs="Times New Roman"/>
          <w:sz w:val="24"/>
          <w:szCs w:val="24"/>
          <w:lang w:val="en-US"/>
        </w:rPr>
        <w:t>Ecco il testo:</w:t>
      </w:r>
    </w:p>
    <w:p w14:paraId="13B086B6" w14:textId="74018231" w:rsidR="006B53F1" w:rsidRDefault="006B53F1" w:rsidP="006B53F1">
      <w:pPr>
        <w:spacing w:after="0" w:line="276" w:lineRule="auto"/>
        <w:jc w:val="center"/>
        <w:rPr>
          <w:rFonts w:ascii="Times New Roman" w:hAnsi="Times New Roman" w:cs="Times New Roman"/>
          <w:i/>
          <w:iCs/>
          <w:sz w:val="24"/>
          <w:szCs w:val="24"/>
          <w:lang w:val="en-US"/>
        </w:rPr>
      </w:pPr>
      <w:r w:rsidRPr="006B53F1">
        <w:rPr>
          <w:rFonts w:ascii="Times New Roman" w:hAnsi="Times New Roman" w:cs="Times New Roman"/>
          <w:sz w:val="24"/>
          <w:szCs w:val="24"/>
          <w:lang w:val="en-US"/>
        </w:rPr>
        <w:t>«</w:t>
      </w:r>
      <w:r w:rsidRPr="006B53F1">
        <w:rPr>
          <w:rFonts w:ascii="Times New Roman" w:hAnsi="Times New Roman" w:cs="Times New Roman"/>
          <w:i/>
          <w:iCs/>
          <w:sz w:val="24"/>
          <w:szCs w:val="24"/>
          <w:lang w:val="en-US"/>
        </w:rPr>
        <w:t>I pledge allegiance to the Flag of the United States of America,</w:t>
      </w:r>
    </w:p>
    <w:p w14:paraId="2DC999FE" w14:textId="1510B379" w:rsidR="006B53F1" w:rsidRDefault="006B53F1" w:rsidP="006B53F1">
      <w:pPr>
        <w:spacing w:after="0" w:line="276" w:lineRule="auto"/>
        <w:jc w:val="center"/>
        <w:rPr>
          <w:rFonts w:ascii="Times New Roman" w:hAnsi="Times New Roman" w:cs="Times New Roman"/>
          <w:i/>
          <w:iCs/>
          <w:sz w:val="24"/>
          <w:szCs w:val="24"/>
          <w:lang w:val="en-US"/>
        </w:rPr>
      </w:pPr>
      <w:r w:rsidRPr="006B53F1">
        <w:rPr>
          <w:rFonts w:ascii="Times New Roman" w:hAnsi="Times New Roman" w:cs="Times New Roman"/>
          <w:i/>
          <w:iCs/>
          <w:sz w:val="24"/>
          <w:szCs w:val="24"/>
          <w:lang w:val="en-US"/>
        </w:rPr>
        <w:t>and to the Republic for which it stands:</w:t>
      </w:r>
    </w:p>
    <w:p w14:paraId="76DE8301" w14:textId="78EC8AE2" w:rsidR="006B53F1" w:rsidRDefault="006B53F1" w:rsidP="006B53F1">
      <w:pPr>
        <w:spacing w:after="0" w:line="276" w:lineRule="auto"/>
        <w:jc w:val="center"/>
        <w:rPr>
          <w:rFonts w:ascii="Times New Roman" w:hAnsi="Times New Roman" w:cs="Times New Roman"/>
          <w:i/>
          <w:iCs/>
          <w:sz w:val="24"/>
          <w:szCs w:val="24"/>
          <w:lang w:val="en-US"/>
        </w:rPr>
      </w:pPr>
      <w:r w:rsidRPr="006B53F1">
        <w:rPr>
          <w:rFonts w:ascii="Times New Roman" w:hAnsi="Times New Roman" w:cs="Times New Roman"/>
          <w:i/>
          <w:iCs/>
          <w:sz w:val="24"/>
          <w:szCs w:val="24"/>
          <w:lang w:val="en-US"/>
        </w:rPr>
        <w:t>one Nation under God, indivisible,</w:t>
      </w:r>
    </w:p>
    <w:p w14:paraId="596C6680" w14:textId="3F23F9F5" w:rsidR="006B53F1" w:rsidRDefault="006B53F1" w:rsidP="004721FA">
      <w:pPr>
        <w:spacing w:after="0" w:line="276" w:lineRule="auto"/>
        <w:jc w:val="center"/>
        <w:rPr>
          <w:rFonts w:ascii="Times New Roman" w:hAnsi="Times New Roman" w:cs="Times New Roman"/>
          <w:i/>
          <w:iCs/>
          <w:sz w:val="24"/>
          <w:szCs w:val="24"/>
          <w:lang w:val="en-US"/>
        </w:rPr>
      </w:pPr>
      <w:r w:rsidRPr="006B53F1">
        <w:rPr>
          <w:rFonts w:ascii="Times New Roman" w:hAnsi="Times New Roman" w:cs="Times New Roman"/>
          <w:i/>
          <w:iCs/>
          <w:sz w:val="24"/>
          <w:szCs w:val="24"/>
          <w:lang w:val="en-US"/>
        </w:rPr>
        <w:t>with liberty and justice for all</w:t>
      </w:r>
      <w:r w:rsidRPr="006B53F1">
        <w:rPr>
          <w:rFonts w:ascii="Times New Roman" w:hAnsi="Times New Roman" w:cs="Times New Roman"/>
          <w:sz w:val="24"/>
          <w:szCs w:val="24"/>
          <w:lang w:val="en-US"/>
        </w:rPr>
        <w:t>»</w:t>
      </w:r>
    </w:p>
    <w:p w14:paraId="62390DB5" w14:textId="77777777" w:rsidR="004721FA" w:rsidRPr="004721FA" w:rsidRDefault="004721FA" w:rsidP="004721FA">
      <w:pPr>
        <w:spacing w:after="0" w:line="276" w:lineRule="auto"/>
        <w:jc w:val="center"/>
        <w:rPr>
          <w:rFonts w:ascii="Times New Roman" w:hAnsi="Times New Roman" w:cs="Times New Roman"/>
          <w:i/>
          <w:iCs/>
          <w:sz w:val="24"/>
          <w:szCs w:val="24"/>
          <w:lang w:val="en-US"/>
        </w:rPr>
      </w:pPr>
    </w:p>
    <w:p w14:paraId="0E8D76D3" w14:textId="793683CA" w:rsidR="006B53F1" w:rsidRPr="00516DDB" w:rsidRDefault="006B53F1"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lang w:val="en-US"/>
        </w:rPr>
        <w:tab/>
      </w:r>
      <w:r w:rsidR="00516DDB" w:rsidRPr="00516DDB">
        <w:rPr>
          <w:rFonts w:ascii="Times New Roman" w:hAnsi="Times New Roman" w:cs="Times New Roman"/>
          <w:sz w:val="24"/>
          <w:szCs w:val="24"/>
        </w:rPr>
        <w:t xml:space="preserve">Il testo del </w:t>
      </w:r>
      <w:r w:rsidR="00516DDB" w:rsidRPr="00516DDB">
        <w:rPr>
          <w:rFonts w:ascii="Times New Roman" w:hAnsi="Times New Roman" w:cs="Times New Roman"/>
          <w:i/>
          <w:iCs/>
          <w:sz w:val="24"/>
          <w:szCs w:val="24"/>
        </w:rPr>
        <w:t>Pledge of Allegiance</w:t>
      </w:r>
      <w:r w:rsidR="00516DDB">
        <w:rPr>
          <w:rFonts w:ascii="Times New Roman" w:hAnsi="Times New Roman" w:cs="Times New Roman"/>
          <w:i/>
          <w:iCs/>
          <w:sz w:val="24"/>
          <w:szCs w:val="24"/>
        </w:rPr>
        <w:t xml:space="preserve"> </w:t>
      </w:r>
      <w:r w:rsidR="00516DDB">
        <w:rPr>
          <w:rFonts w:ascii="Times New Roman" w:hAnsi="Times New Roman" w:cs="Times New Roman"/>
          <w:sz w:val="24"/>
          <w:szCs w:val="24"/>
        </w:rPr>
        <w:t>è stato composto dallo scrittore Francis Bellamy nel 1892 e lievemente modificato quattro volte, l’ultima nel 1954, quando sono state aggiunte le parole “under God (al cospetto di Dio)”. Viene tuttora recitato nelle scuole americane, specie nelle classi che equivalgono alla nostra scuola primaria e secondaria di primo grado, e ancor oggi si verificano casi di ragazzini, per lo più afroamericani, che si rifiutano di recitarlo, incorrendo nelle sanzioni degli insegnanti (o addirittura nell’arresto, come avvenuto in Florida nel 2019), nonostante il Congresso degli Stati Uniti abbia stabilito</w:t>
      </w:r>
      <w:r w:rsidR="00F55FEB">
        <w:rPr>
          <w:rFonts w:ascii="Times New Roman" w:hAnsi="Times New Roman" w:cs="Times New Roman"/>
          <w:sz w:val="24"/>
          <w:szCs w:val="24"/>
        </w:rPr>
        <w:t>,</w:t>
      </w:r>
      <w:r w:rsidR="00516DDB">
        <w:rPr>
          <w:rFonts w:ascii="Times New Roman" w:hAnsi="Times New Roman" w:cs="Times New Roman"/>
          <w:sz w:val="24"/>
          <w:szCs w:val="24"/>
        </w:rPr>
        <w:t xml:space="preserve"> già nel </w:t>
      </w:r>
      <w:r w:rsidR="00F55FEB">
        <w:rPr>
          <w:rFonts w:ascii="Times New Roman" w:hAnsi="Times New Roman" w:cs="Times New Roman"/>
          <w:sz w:val="24"/>
          <w:szCs w:val="24"/>
        </w:rPr>
        <w:t xml:space="preserve">1943, che nessuno può essere obbligato a recitare il </w:t>
      </w:r>
      <w:r w:rsidR="00F55FEB" w:rsidRPr="00F55FEB">
        <w:rPr>
          <w:rFonts w:ascii="Times New Roman" w:hAnsi="Times New Roman" w:cs="Times New Roman"/>
          <w:i/>
          <w:iCs/>
          <w:sz w:val="24"/>
          <w:szCs w:val="24"/>
        </w:rPr>
        <w:t>Pledge</w:t>
      </w:r>
      <w:r w:rsidR="00F55FEB">
        <w:rPr>
          <w:rFonts w:ascii="Times New Roman" w:hAnsi="Times New Roman" w:cs="Times New Roman"/>
          <w:sz w:val="24"/>
          <w:szCs w:val="24"/>
        </w:rPr>
        <w:t>.</w:t>
      </w:r>
    </w:p>
    <w:p w14:paraId="5E3CF2F9" w14:textId="392E7CF2" w:rsidR="00BF4871" w:rsidRDefault="00D5714E" w:rsidP="006B53F1">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Introduciamo infine un’altra fonte di ispirazione</w:t>
      </w:r>
      <w:r w:rsidR="00E77E64">
        <w:rPr>
          <w:rFonts w:ascii="Times New Roman" w:hAnsi="Times New Roman" w:cs="Times New Roman"/>
          <w:sz w:val="24"/>
          <w:szCs w:val="24"/>
        </w:rPr>
        <w:t xml:space="preserve"> straordinariamente interessante</w:t>
      </w:r>
      <w:r w:rsidR="00DD5A56">
        <w:rPr>
          <w:rFonts w:ascii="Times New Roman" w:hAnsi="Times New Roman" w:cs="Times New Roman"/>
          <w:sz w:val="24"/>
          <w:szCs w:val="24"/>
        </w:rPr>
        <w:t xml:space="preserve"> che proviene</w:t>
      </w:r>
      <w:r>
        <w:rPr>
          <w:rFonts w:ascii="Times New Roman" w:hAnsi="Times New Roman" w:cs="Times New Roman"/>
          <w:sz w:val="24"/>
          <w:szCs w:val="24"/>
        </w:rPr>
        <w:t xml:space="preserve"> </w:t>
      </w:r>
      <w:r w:rsidR="00DD5A56">
        <w:rPr>
          <w:rFonts w:ascii="Times New Roman" w:hAnsi="Times New Roman" w:cs="Times New Roman"/>
          <w:sz w:val="24"/>
          <w:szCs w:val="24"/>
        </w:rPr>
        <w:t xml:space="preserve">da </w:t>
      </w:r>
      <w:r>
        <w:rPr>
          <w:rFonts w:ascii="Times New Roman" w:hAnsi="Times New Roman" w:cs="Times New Roman"/>
          <w:sz w:val="24"/>
          <w:szCs w:val="24"/>
        </w:rPr>
        <w:t xml:space="preserve">una delle band </w:t>
      </w:r>
      <w:r w:rsidR="00DD5A56">
        <w:rPr>
          <w:rFonts w:ascii="Times New Roman" w:hAnsi="Times New Roman" w:cs="Times New Roman"/>
          <w:sz w:val="24"/>
          <w:szCs w:val="24"/>
        </w:rPr>
        <w:t xml:space="preserve">punk rock </w:t>
      </w:r>
      <w:r>
        <w:rPr>
          <w:rFonts w:ascii="Times New Roman" w:hAnsi="Times New Roman" w:cs="Times New Roman"/>
          <w:sz w:val="24"/>
          <w:szCs w:val="24"/>
        </w:rPr>
        <w:t xml:space="preserve">più note a livello mondiale, una delle poche che </w:t>
      </w:r>
      <w:r w:rsidR="00DD5A56">
        <w:rPr>
          <w:rFonts w:ascii="Times New Roman" w:hAnsi="Times New Roman" w:cs="Times New Roman"/>
          <w:sz w:val="24"/>
          <w:szCs w:val="24"/>
        </w:rPr>
        <w:t>a fronte di</w:t>
      </w:r>
      <w:r>
        <w:rPr>
          <w:rFonts w:ascii="Times New Roman" w:hAnsi="Times New Roman" w:cs="Times New Roman"/>
          <w:sz w:val="24"/>
          <w:szCs w:val="24"/>
        </w:rPr>
        <w:t xml:space="preserve"> un enorme successo commerciale è riuscita a restare indipendente dalle seduzioni del sistema economico e a mantenere integra la propria identità e la propria ideologia, che si potrebbe</w:t>
      </w:r>
      <w:r w:rsidR="00E77E64">
        <w:rPr>
          <w:rFonts w:ascii="Times New Roman" w:hAnsi="Times New Roman" w:cs="Times New Roman"/>
          <w:sz w:val="24"/>
          <w:szCs w:val="24"/>
        </w:rPr>
        <w:t xml:space="preserve"> appunto</w:t>
      </w:r>
      <w:r>
        <w:rPr>
          <w:rFonts w:ascii="Times New Roman" w:hAnsi="Times New Roman" w:cs="Times New Roman"/>
          <w:sz w:val="24"/>
          <w:szCs w:val="24"/>
        </w:rPr>
        <w:t xml:space="preserve"> definire di “anarchia responsabile”, i Green Day.</w:t>
      </w:r>
    </w:p>
    <w:p w14:paraId="1D6C27B0" w14:textId="18A2E604" w:rsidR="00F55FEB" w:rsidRDefault="00F55FEB" w:rsidP="006B53F1">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 xml:space="preserve">Il caso del </w:t>
      </w:r>
      <w:r w:rsidRPr="00F55FEB">
        <w:rPr>
          <w:rFonts w:ascii="Times New Roman" w:hAnsi="Times New Roman" w:cs="Times New Roman"/>
          <w:i/>
          <w:iCs/>
          <w:sz w:val="24"/>
          <w:szCs w:val="24"/>
        </w:rPr>
        <w:t>Pledge</w:t>
      </w:r>
      <w:r>
        <w:rPr>
          <w:rFonts w:ascii="Times New Roman" w:hAnsi="Times New Roman" w:cs="Times New Roman"/>
          <w:sz w:val="24"/>
          <w:szCs w:val="24"/>
        </w:rPr>
        <w:t xml:space="preserve"> citato sopra ci porta a ripercorrere il testo di una canzone profondamente anarchica dei Green Day, </w:t>
      </w:r>
      <w:r w:rsidRPr="00433C6C">
        <w:rPr>
          <w:rFonts w:ascii="Times New Roman" w:hAnsi="Times New Roman" w:cs="Times New Roman"/>
          <w:i/>
          <w:iCs/>
          <w:sz w:val="24"/>
          <w:szCs w:val="24"/>
        </w:rPr>
        <w:t>Minority</w:t>
      </w:r>
      <w:r>
        <w:rPr>
          <w:rFonts w:ascii="Times New Roman" w:hAnsi="Times New Roman" w:cs="Times New Roman"/>
          <w:sz w:val="24"/>
          <w:szCs w:val="24"/>
        </w:rPr>
        <w:t xml:space="preserve">, che vi consiglio di apprezzare in questo </w:t>
      </w:r>
      <w:hyperlink r:id="rId9" w:history="1">
        <w:r w:rsidRPr="00EE4FFD">
          <w:rPr>
            <w:rStyle w:val="Collegamentoipertestuale"/>
            <w:rFonts w:ascii="Times New Roman" w:hAnsi="Times New Roman" w:cs="Times New Roman"/>
            <w:sz w:val="24"/>
            <w:szCs w:val="24"/>
          </w:rPr>
          <w:t>video originale</w:t>
        </w:r>
      </w:hyperlink>
      <w:r>
        <w:rPr>
          <w:rFonts w:ascii="Times New Roman" w:hAnsi="Times New Roman" w:cs="Times New Roman"/>
          <w:sz w:val="24"/>
          <w:szCs w:val="24"/>
        </w:rPr>
        <w:t>.</w:t>
      </w:r>
    </w:p>
    <w:p w14:paraId="78FB3409" w14:textId="3F0EF2D9" w:rsidR="00F55FEB" w:rsidRDefault="00F55FEB" w:rsidP="006B53F1">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 xml:space="preserve">Ecco le lyrics. Nel passo in corsivo, è presente una parodia del </w:t>
      </w:r>
      <w:r w:rsidRPr="00F55FEB">
        <w:rPr>
          <w:rFonts w:ascii="Times New Roman" w:hAnsi="Times New Roman" w:cs="Times New Roman"/>
          <w:i/>
          <w:iCs/>
          <w:sz w:val="24"/>
          <w:szCs w:val="24"/>
        </w:rPr>
        <w:t>Pledge of Allegiance</w:t>
      </w:r>
      <w:r>
        <w:rPr>
          <w:rFonts w:ascii="Times New Roman" w:hAnsi="Times New Roman" w:cs="Times New Roman"/>
          <w:sz w:val="24"/>
          <w:szCs w:val="24"/>
        </w:rPr>
        <w:t>.</w:t>
      </w:r>
    </w:p>
    <w:p w14:paraId="43CAABA9" w14:textId="77777777" w:rsidR="00F55FEB" w:rsidRPr="00B7142C" w:rsidRDefault="00F55FEB" w:rsidP="00F55FEB">
      <w:pPr>
        <w:jc w:val="center"/>
        <w:rPr>
          <w:rFonts w:ascii="Times New Roman" w:hAnsi="Times New Roman" w:cs="Times New Roman"/>
          <w:sz w:val="24"/>
          <w:szCs w:val="24"/>
          <w:lang w:val="en-US"/>
        </w:rPr>
      </w:pPr>
      <w:r w:rsidRPr="00B7142C">
        <w:rPr>
          <w:rFonts w:ascii="Times New Roman" w:hAnsi="Times New Roman" w:cs="Times New Roman"/>
          <w:sz w:val="24"/>
          <w:szCs w:val="24"/>
          <w:lang w:val="en-US"/>
        </w:rPr>
        <w:t>I want to be the minority</w:t>
      </w:r>
      <w:r w:rsidRPr="00B7142C">
        <w:rPr>
          <w:rFonts w:ascii="Times New Roman" w:hAnsi="Times New Roman" w:cs="Times New Roman"/>
          <w:sz w:val="24"/>
          <w:szCs w:val="24"/>
          <w:lang w:val="en-US"/>
        </w:rPr>
        <w:br/>
        <w:t>I don't need your authority</w:t>
      </w:r>
      <w:r w:rsidRPr="00B7142C">
        <w:rPr>
          <w:rFonts w:ascii="Times New Roman" w:hAnsi="Times New Roman" w:cs="Times New Roman"/>
          <w:sz w:val="24"/>
          <w:szCs w:val="24"/>
          <w:lang w:val="en-US"/>
        </w:rPr>
        <w:br/>
        <w:t>Down with the moral majority</w:t>
      </w:r>
      <w:r w:rsidRPr="00B7142C">
        <w:rPr>
          <w:rFonts w:ascii="Times New Roman" w:hAnsi="Times New Roman" w:cs="Times New Roman"/>
          <w:sz w:val="24"/>
          <w:szCs w:val="24"/>
          <w:lang w:val="en-US"/>
        </w:rPr>
        <w:br/>
        <w:t>'Cause I want to be the minority</w:t>
      </w:r>
    </w:p>
    <w:p w14:paraId="51284E8E" w14:textId="77777777" w:rsidR="00F55FEB" w:rsidRPr="00B7142C" w:rsidRDefault="00F55FEB" w:rsidP="00F55FEB">
      <w:pPr>
        <w:jc w:val="center"/>
        <w:rPr>
          <w:rFonts w:ascii="Times New Roman" w:hAnsi="Times New Roman" w:cs="Times New Roman"/>
          <w:i/>
          <w:iCs/>
          <w:sz w:val="24"/>
          <w:szCs w:val="24"/>
          <w:lang w:val="en-US"/>
        </w:rPr>
      </w:pPr>
      <w:r w:rsidRPr="00B7142C">
        <w:rPr>
          <w:rFonts w:ascii="Times New Roman" w:hAnsi="Times New Roman" w:cs="Times New Roman"/>
          <w:i/>
          <w:iCs/>
          <w:sz w:val="24"/>
          <w:szCs w:val="24"/>
          <w:lang w:val="en-US"/>
        </w:rPr>
        <w:t>I pledge allegiance to the underworld</w:t>
      </w:r>
      <w:r w:rsidRPr="00B7142C">
        <w:rPr>
          <w:rFonts w:ascii="Times New Roman" w:hAnsi="Times New Roman" w:cs="Times New Roman"/>
          <w:i/>
          <w:iCs/>
          <w:sz w:val="24"/>
          <w:szCs w:val="24"/>
          <w:lang w:val="en-US"/>
        </w:rPr>
        <w:br/>
        <w:t>One nation under dog</w:t>
      </w:r>
      <w:r w:rsidRPr="00B7142C">
        <w:rPr>
          <w:rFonts w:ascii="Times New Roman" w:hAnsi="Times New Roman" w:cs="Times New Roman"/>
          <w:i/>
          <w:iCs/>
          <w:sz w:val="24"/>
          <w:szCs w:val="24"/>
          <w:lang w:val="en-US"/>
        </w:rPr>
        <w:br/>
        <w:t>There of which I stand alone</w:t>
      </w:r>
      <w:r w:rsidRPr="00B7142C">
        <w:rPr>
          <w:rFonts w:ascii="Times New Roman" w:hAnsi="Times New Roman" w:cs="Times New Roman"/>
          <w:i/>
          <w:iCs/>
          <w:sz w:val="24"/>
          <w:szCs w:val="24"/>
          <w:lang w:val="en-US"/>
        </w:rPr>
        <w:br/>
        <w:t>A face in the crowd</w:t>
      </w:r>
      <w:r w:rsidRPr="00B7142C">
        <w:rPr>
          <w:rFonts w:ascii="Times New Roman" w:hAnsi="Times New Roman" w:cs="Times New Roman"/>
          <w:i/>
          <w:iCs/>
          <w:sz w:val="24"/>
          <w:szCs w:val="24"/>
          <w:lang w:val="en-US"/>
        </w:rPr>
        <w:br/>
        <w:t>Unsung, against the mold</w:t>
      </w:r>
      <w:r w:rsidRPr="00B7142C">
        <w:rPr>
          <w:rFonts w:ascii="Times New Roman" w:hAnsi="Times New Roman" w:cs="Times New Roman"/>
          <w:i/>
          <w:iCs/>
          <w:sz w:val="24"/>
          <w:szCs w:val="24"/>
          <w:lang w:val="en-US"/>
        </w:rPr>
        <w:br/>
        <w:t>Without a doubt</w:t>
      </w:r>
      <w:r w:rsidRPr="00B7142C">
        <w:rPr>
          <w:rFonts w:ascii="Times New Roman" w:hAnsi="Times New Roman" w:cs="Times New Roman"/>
          <w:i/>
          <w:iCs/>
          <w:sz w:val="24"/>
          <w:szCs w:val="24"/>
          <w:lang w:val="en-US"/>
        </w:rPr>
        <w:br/>
        <w:t>Singled out</w:t>
      </w:r>
      <w:r w:rsidRPr="00B7142C">
        <w:rPr>
          <w:rFonts w:ascii="Times New Roman" w:hAnsi="Times New Roman" w:cs="Times New Roman"/>
          <w:i/>
          <w:iCs/>
          <w:sz w:val="24"/>
          <w:szCs w:val="24"/>
          <w:lang w:val="en-US"/>
        </w:rPr>
        <w:br/>
        <w:t>The only way I know</w:t>
      </w:r>
    </w:p>
    <w:p w14:paraId="125A8776" w14:textId="59D77306" w:rsidR="00F55FEB" w:rsidRPr="00B7142C" w:rsidRDefault="00F55FEB" w:rsidP="00F55FEB">
      <w:pPr>
        <w:jc w:val="center"/>
        <w:rPr>
          <w:rFonts w:ascii="Times New Roman" w:hAnsi="Times New Roman" w:cs="Times New Roman"/>
          <w:sz w:val="24"/>
          <w:szCs w:val="24"/>
          <w:lang w:val="en-US"/>
        </w:rPr>
      </w:pPr>
      <w:r w:rsidRPr="00DC590E">
        <w:rPr>
          <w:rFonts w:ascii="Times New Roman" w:hAnsi="Times New Roman" w:cs="Times New Roman"/>
          <w:sz w:val="24"/>
          <w:szCs w:val="24"/>
          <w:lang w:val="en-US"/>
        </w:rPr>
        <w:t>'Cause I want to be the minority</w:t>
      </w:r>
      <w:r w:rsidR="00DC590E">
        <w:rPr>
          <w:rFonts w:ascii="Times New Roman" w:hAnsi="Times New Roman" w:cs="Times New Roman"/>
          <w:sz w:val="24"/>
          <w:szCs w:val="24"/>
          <w:lang w:val="en-US"/>
        </w:rPr>
        <w:t>…</w:t>
      </w:r>
    </w:p>
    <w:p w14:paraId="36C3C845" w14:textId="5222B937" w:rsidR="00F55FEB" w:rsidRPr="00DC590E" w:rsidRDefault="00F55FEB" w:rsidP="00F55FEB">
      <w:pPr>
        <w:jc w:val="center"/>
        <w:rPr>
          <w:rFonts w:ascii="Times New Roman" w:hAnsi="Times New Roman" w:cs="Times New Roman"/>
          <w:sz w:val="24"/>
          <w:szCs w:val="24"/>
          <w:lang w:val="en-US"/>
        </w:rPr>
      </w:pPr>
      <w:r w:rsidRPr="00DC590E">
        <w:rPr>
          <w:rFonts w:ascii="Times New Roman" w:hAnsi="Times New Roman" w:cs="Times New Roman"/>
          <w:sz w:val="24"/>
          <w:szCs w:val="24"/>
          <w:lang w:val="en-US"/>
        </w:rPr>
        <w:t>Stepped out of the line</w:t>
      </w:r>
      <w:r w:rsidRPr="00DC590E">
        <w:rPr>
          <w:rFonts w:ascii="Times New Roman" w:hAnsi="Times New Roman" w:cs="Times New Roman"/>
          <w:sz w:val="24"/>
          <w:szCs w:val="24"/>
          <w:lang w:val="en-US"/>
        </w:rPr>
        <w:br/>
        <w:t>Like a sheep runs from the herd</w:t>
      </w:r>
      <w:r w:rsidRPr="00DC590E">
        <w:rPr>
          <w:rFonts w:ascii="Times New Roman" w:hAnsi="Times New Roman" w:cs="Times New Roman"/>
          <w:sz w:val="24"/>
          <w:szCs w:val="24"/>
          <w:lang w:val="en-US"/>
        </w:rPr>
        <w:br/>
        <w:t>Marching out of time</w:t>
      </w:r>
      <w:r w:rsidRPr="00DC590E">
        <w:rPr>
          <w:rFonts w:ascii="Times New Roman" w:hAnsi="Times New Roman" w:cs="Times New Roman"/>
          <w:sz w:val="24"/>
          <w:szCs w:val="24"/>
          <w:lang w:val="en-US"/>
        </w:rPr>
        <w:br/>
        <w:t>To my own beat now</w:t>
      </w:r>
      <w:r w:rsidRPr="00DC590E">
        <w:rPr>
          <w:rFonts w:ascii="Times New Roman" w:hAnsi="Times New Roman" w:cs="Times New Roman"/>
          <w:sz w:val="24"/>
          <w:szCs w:val="24"/>
          <w:lang w:val="en-US"/>
        </w:rPr>
        <w:br/>
        <w:t>The only way I know</w:t>
      </w:r>
      <w:r w:rsidRPr="00DC590E">
        <w:rPr>
          <w:rFonts w:ascii="Times New Roman" w:hAnsi="Times New Roman" w:cs="Times New Roman"/>
          <w:sz w:val="24"/>
          <w:szCs w:val="24"/>
          <w:lang w:val="en-US"/>
        </w:rPr>
        <w:br/>
        <w:t>One light, one mind</w:t>
      </w:r>
      <w:r w:rsidRPr="00DC590E">
        <w:rPr>
          <w:rFonts w:ascii="Times New Roman" w:hAnsi="Times New Roman" w:cs="Times New Roman"/>
          <w:sz w:val="24"/>
          <w:szCs w:val="24"/>
          <w:lang w:val="en-US"/>
        </w:rPr>
        <w:br/>
        <w:t>Flashing in the dark</w:t>
      </w:r>
      <w:r w:rsidRPr="00DC590E">
        <w:rPr>
          <w:rFonts w:ascii="Times New Roman" w:hAnsi="Times New Roman" w:cs="Times New Roman"/>
          <w:sz w:val="24"/>
          <w:szCs w:val="24"/>
          <w:lang w:val="en-US"/>
        </w:rPr>
        <w:br/>
        <w:t>Blinded by the silence of a thousand broken hearts</w:t>
      </w:r>
      <w:r w:rsidRPr="00DC590E">
        <w:rPr>
          <w:rFonts w:ascii="Times New Roman" w:hAnsi="Times New Roman" w:cs="Times New Roman"/>
          <w:sz w:val="24"/>
          <w:szCs w:val="24"/>
          <w:lang w:val="en-US"/>
        </w:rPr>
        <w:br/>
        <w:t>"For crying out loud" she screamed unto me</w:t>
      </w:r>
      <w:r w:rsidRPr="00DC590E">
        <w:rPr>
          <w:rFonts w:ascii="Times New Roman" w:hAnsi="Times New Roman" w:cs="Times New Roman"/>
          <w:sz w:val="24"/>
          <w:szCs w:val="24"/>
          <w:lang w:val="en-US"/>
        </w:rPr>
        <w:br/>
        <w:t>A free for all</w:t>
      </w:r>
      <w:r w:rsidRPr="00DC590E">
        <w:rPr>
          <w:rFonts w:ascii="Times New Roman" w:hAnsi="Times New Roman" w:cs="Times New Roman"/>
          <w:sz w:val="24"/>
          <w:szCs w:val="24"/>
          <w:lang w:val="en-US"/>
        </w:rPr>
        <w:br/>
        <w:t>Fuck 'em all</w:t>
      </w:r>
      <w:r w:rsidRPr="00DC590E">
        <w:rPr>
          <w:rFonts w:ascii="Times New Roman" w:hAnsi="Times New Roman" w:cs="Times New Roman"/>
          <w:sz w:val="24"/>
          <w:szCs w:val="24"/>
          <w:lang w:val="en-US"/>
        </w:rPr>
        <w:br/>
        <w:t>You're on your own side</w:t>
      </w:r>
    </w:p>
    <w:p w14:paraId="70DF3622" w14:textId="0A87BF4E" w:rsidR="00E426BA" w:rsidRDefault="00E426BA" w:rsidP="003D1203">
      <w:pPr>
        <w:spacing w:line="276" w:lineRule="auto"/>
        <w:ind w:left="284" w:right="282"/>
        <w:jc w:val="both"/>
        <w:rPr>
          <w:rFonts w:ascii="Times New Roman" w:hAnsi="Times New Roman" w:cs="Times New Roman"/>
          <w:sz w:val="24"/>
          <w:szCs w:val="24"/>
        </w:rPr>
      </w:pPr>
      <w:r w:rsidRPr="00F55FEB">
        <w:rPr>
          <w:rFonts w:ascii="Times New Roman" w:hAnsi="Times New Roman" w:cs="Times New Roman"/>
          <w:sz w:val="24"/>
          <w:szCs w:val="24"/>
          <w:lang w:val="en-US"/>
        </w:rPr>
        <w:lastRenderedPageBreak/>
        <w:tab/>
      </w:r>
      <w:r>
        <w:rPr>
          <w:rFonts w:ascii="Times New Roman" w:hAnsi="Times New Roman" w:cs="Times New Roman"/>
          <w:sz w:val="24"/>
          <w:szCs w:val="24"/>
        </w:rPr>
        <w:t>[</w:t>
      </w:r>
      <w:r w:rsidR="006C6B05">
        <w:rPr>
          <w:rFonts w:ascii="Times New Roman" w:hAnsi="Times New Roman" w:cs="Times New Roman"/>
          <w:sz w:val="24"/>
          <w:szCs w:val="24"/>
        </w:rPr>
        <w:t>A margine, s</w:t>
      </w:r>
      <w:r>
        <w:rPr>
          <w:rFonts w:ascii="Times New Roman" w:hAnsi="Times New Roman" w:cs="Times New Roman"/>
          <w:sz w:val="24"/>
          <w:szCs w:val="24"/>
        </w:rPr>
        <w:t>e sei curioso di approfondire il messaggio dei Green Day, ti consiglio anche:</w:t>
      </w:r>
    </w:p>
    <w:p w14:paraId="4FCC8C4D" w14:textId="066C9E82" w:rsidR="00E426BA" w:rsidRDefault="00E426BA" w:rsidP="003D1203">
      <w:pPr>
        <w:spacing w:line="276" w:lineRule="auto"/>
        <w:ind w:left="284" w:right="282"/>
        <w:jc w:val="both"/>
        <w:rPr>
          <w:rFonts w:ascii="Times New Roman" w:hAnsi="Times New Roman" w:cs="Times New Roman"/>
          <w:sz w:val="24"/>
          <w:szCs w:val="24"/>
        </w:rPr>
      </w:pPr>
      <w:r w:rsidRPr="00E426BA">
        <w:rPr>
          <w:rFonts w:ascii="Times New Roman" w:hAnsi="Times New Roman" w:cs="Times New Roman"/>
          <w:sz w:val="24"/>
          <w:szCs w:val="24"/>
        </w:rPr>
        <w:t>21th Century Breakdown</w:t>
      </w:r>
      <w:r w:rsidR="006C6B05">
        <w:rPr>
          <w:rFonts w:ascii="Times New Roman" w:hAnsi="Times New Roman" w:cs="Times New Roman"/>
          <w:sz w:val="24"/>
          <w:szCs w:val="24"/>
        </w:rPr>
        <w:t xml:space="preserve"> (</w:t>
      </w:r>
      <w:hyperlink r:id="rId10" w:history="1">
        <w:r w:rsidR="006C6B05" w:rsidRPr="00EE4FFD">
          <w:rPr>
            <w:rStyle w:val="Collegamentoipertestuale"/>
            <w:rFonts w:ascii="Times New Roman" w:hAnsi="Times New Roman" w:cs="Times New Roman"/>
            <w:sz w:val="24"/>
            <w:szCs w:val="24"/>
          </w:rPr>
          <w:t xml:space="preserve">video </w:t>
        </w:r>
        <w:r w:rsidR="000C2F2B">
          <w:rPr>
            <w:rStyle w:val="Collegamentoipertestuale"/>
            <w:rFonts w:ascii="Times New Roman" w:hAnsi="Times New Roman" w:cs="Times New Roman"/>
            <w:sz w:val="24"/>
            <w:szCs w:val="24"/>
          </w:rPr>
          <w:t>ufficiale</w:t>
        </w:r>
        <w:r w:rsidR="006C6B05" w:rsidRPr="00EE4FFD">
          <w:rPr>
            <w:rStyle w:val="Collegamentoipertestuale"/>
            <w:rFonts w:ascii="Times New Roman" w:hAnsi="Times New Roman" w:cs="Times New Roman"/>
            <w:sz w:val="24"/>
            <w:szCs w:val="24"/>
          </w:rPr>
          <w:t>, bellissimo</w:t>
        </w:r>
      </w:hyperlink>
      <w:r w:rsidR="006C6B05">
        <w:rPr>
          <w:rFonts w:ascii="Times New Roman" w:hAnsi="Times New Roman" w:cs="Times New Roman"/>
          <w:sz w:val="24"/>
          <w:szCs w:val="24"/>
        </w:rPr>
        <w:t>)</w:t>
      </w:r>
      <w:r w:rsidRPr="00E426BA">
        <w:rPr>
          <w:rFonts w:ascii="Times New Roman" w:hAnsi="Times New Roman" w:cs="Times New Roman"/>
          <w:sz w:val="24"/>
          <w:szCs w:val="24"/>
        </w:rPr>
        <w:t xml:space="preserve">, un </w:t>
      </w:r>
      <w:r>
        <w:rPr>
          <w:rFonts w:ascii="Times New Roman" w:hAnsi="Times New Roman" w:cs="Times New Roman"/>
          <w:sz w:val="24"/>
          <w:szCs w:val="24"/>
        </w:rPr>
        <w:t xml:space="preserve">epico </w:t>
      </w:r>
      <w:r w:rsidRPr="00E426BA">
        <w:rPr>
          <w:rFonts w:ascii="Times New Roman" w:hAnsi="Times New Roman" w:cs="Times New Roman"/>
          <w:sz w:val="24"/>
          <w:szCs w:val="24"/>
        </w:rPr>
        <w:t>ma</w:t>
      </w:r>
      <w:r>
        <w:rPr>
          <w:rFonts w:ascii="Times New Roman" w:hAnsi="Times New Roman" w:cs="Times New Roman"/>
          <w:sz w:val="24"/>
          <w:szCs w:val="24"/>
        </w:rPr>
        <w:t>nifesto dell’anticonformismo americano</w:t>
      </w:r>
    </w:p>
    <w:p w14:paraId="0629488A" w14:textId="5CEBB134" w:rsidR="00E426BA" w:rsidRDefault="00DD5A56" w:rsidP="003D1203">
      <w:pPr>
        <w:spacing w:line="276" w:lineRule="auto"/>
        <w:ind w:left="284" w:right="282"/>
        <w:jc w:val="both"/>
        <w:rPr>
          <w:rFonts w:ascii="Times New Roman" w:hAnsi="Times New Roman" w:cs="Times New Roman"/>
          <w:sz w:val="24"/>
          <w:szCs w:val="24"/>
        </w:rPr>
      </w:pPr>
      <w:r w:rsidRPr="00DD5A56">
        <w:rPr>
          <w:rFonts w:ascii="Times New Roman" w:hAnsi="Times New Roman" w:cs="Times New Roman"/>
          <w:sz w:val="24"/>
          <w:szCs w:val="24"/>
        </w:rPr>
        <w:t>We Live in Troubled Times</w:t>
      </w:r>
      <w:r w:rsidR="006C6B05">
        <w:rPr>
          <w:rFonts w:ascii="Times New Roman" w:hAnsi="Times New Roman" w:cs="Times New Roman"/>
          <w:sz w:val="24"/>
          <w:szCs w:val="24"/>
        </w:rPr>
        <w:t xml:space="preserve"> (</w:t>
      </w:r>
      <w:hyperlink r:id="rId11" w:history="1">
        <w:r w:rsidR="006C6B05" w:rsidRPr="00EE4FFD">
          <w:rPr>
            <w:rStyle w:val="Collegamentoipertestuale"/>
            <w:rFonts w:ascii="Times New Roman" w:hAnsi="Times New Roman" w:cs="Times New Roman"/>
            <w:sz w:val="24"/>
            <w:szCs w:val="24"/>
          </w:rPr>
          <w:t xml:space="preserve">video </w:t>
        </w:r>
        <w:r w:rsidR="000C2F2B">
          <w:rPr>
            <w:rStyle w:val="Collegamentoipertestuale"/>
            <w:rFonts w:ascii="Times New Roman" w:hAnsi="Times New Roman" w:cs="Times New Roman"/>
            <w:sz w:val="24"/>
            <w:szCs w:val="24"/>
          </w:rPr>
          <w:t>ufficiale</w:t>
        </w:r>
        <w:r w:rsidR="006C6B05" w:rsidRPr="00EE4FFD">
          <w:rPr>
            <w:rStyle w:val="Collegamentoipertestuale"/>
            <w:rFonts w:ascii="Times New Roman" w:hAnsi="Times New Roman" w:cs="Times New Roman"/>
            <w:sz w:val="24"/>
            <w:szCs w:val="24"/>
          </w:rPr>
          <w:t>, bellissimo</w:t>
        </w:r>
      </w:hyperlink>
      <w:r w:rsidR="006C6B05">
        <w:rPr>
          <w:rFonts w:ascii="Times New Roman" w:hAnsi="Times New Roman" w:cs="Times New Roman"/>
          <w:sz w:val="24"/>
          <w:szCs w:val="24"/>
        </w:rPr>
        <w:t>)</w:t>
      </w:r>
      <w:r w:rsidRPr="00DD5A56">
        <w:rPr>
          <w:rFonts w:ascii="Times New Roman" w:hAnsi="Times New Roman" w:cs="Times New Roman"/>
          <w:sz w:val="24"/>
          <w:szCs w:val="24"/>
        </w:rPr>
        <w:t xml:space="preserve">, una </w:t>
      </w:r>
      <w:r>
        <w:rPr>
          <w:rFonts w:ascii="Times New Roman" w:hAnsi="Times New Roman" w:cs="Times New Roman"/>
          <w:sz w:val="24"/>
          <w:szCs w:val="24"/>
        </w:rPr>
        <w:t xml:space="preserve">dolorosa e </w:t>
      </w:r>
      <w:r w:rsidRPr="00DD5A56">
        <w:rPr>
          <w:rFonts w:ascii="Times New Roman" w:hAnsi="Times New Roman" w:cs="Times New Roman"/>
          <w:sz w:val="24"/>
          <w:szCs w:val="24"/>
        </w:rPr>
        <w:t>struggente denuncia dell’involuzione</w:t>
      </w:r>
      <w:r>
        <w:rPr>
          <w:rFonts w:ascii="Times New Roman" w:hAnsi="Times New Roman" w:cs="Times New Roman"/>
          <w:sz w:val="24"/>
          <w:szCs w:val="24"/>
        </w:rPr>
        <w:t xml:space="preserve"> della società americana sotto la presidenza trumpiana</w:t>
      </w:r>
    </w:p>
    <w:p w14:paraId="0973CA94" w14:textId="4DA230F3" w:rsidR="00DD5A56" w:rsidRDefault="00DD5A56" w:rsidP="003D1203">
      <w:pPr>
        <w:spacing w:line="276" w:lineRule="auto"/>
        <w:ind w:left="284" w:right="282"/>
        <w:jc w:val="both"/>
        <w:rPr>
          <w:rFonts w:ascii="Times New Roman" w:hAnsi="Times New Roman" w:cs="Times New Roman"/>
          <w:sz w:val="24"/>
          <w:szCs w:val="24"/>
        </w:rPr>
      </w:pPr>
      <w:r w:rsidRPr="00DD5A56">
        <w:rPr>
          <w:rFonts w:ascii="Times New Roman" w:hAnsi="Times New Roman" w:cs="Times New Roman"/>
          <w:sz w:val="24"/>
          <w:szCs w:val="24"/>
        </w:rPr>
        <w:t>Back in the USA</w:t>
      </w:r>
      <w:r w:rsidR="006C6B05">
        <w:rPr>
          <w:rFonts w:ascii="Times New Roman" w:hAnsi="Times New Roman" w:cs="Times New Roman"/>
          <w:sz w:val="24"/>
          <w:szCs w:val="24"/>
        </w:rPr>
        <w:t xml:space="preserve"> (</w:t>
      </w:r>
      <w:hyperlink r:id="rId12" w:history="1">
        <w:r w:rsidR="006C6B05" w:rsidRPr="000C2F2B">
          <w:rPr>
            <w:rStyle w:val="Collegamentoipertestuale"/>
            <w:rFonts w:ascii="Times New Roman" w:hAnsi="Times New Roman" w:cs="Times New Roman"/>
            <w:sz w:val="24"/>
            <w:szCs w:val="24"/>
          </w:rPr>
          <w:t xml:space="preserve">video </w:t>
        </w:r>
        <w:r w:rsidR="000C2F2B">
          <w:rPr>
            <w:rStyle w:val="Collegamentoipertestuale"/>
            <w:rFonts w:ascii="Times New Roman" w:hAnsi="Times New Roman" w:cs="Times New Roman"/>
            <w:sz w:val="24"/>
            <w:szCs w:val="24"/>
          </w:rPr>
          <w:t>ufficiale</w:t>
        </w:r>
        <w:r w:rsidR="006C6B05" w:rsidRPr="000C2F2B">
          <w:rPr>
            <w:rStyle w:val="Collegamentoipertestuale"/>
            <w:rFonts w:ascii="Times New Roman" w:hAnsi="Times New Roman" w:cs="Times New Roman"/>
            <w:sz w:val="24"/>
            <w:szCs w:val="24"/>
          </w:rPr>
          <w:t>, bellissimo</w:t>
        </w:r>
      </w:hyperlink>
      <w:r w:rsidR="006C6B05">
        <w:rPr>
          <w:rFonts w:ascii="Times New Roman" w:hAnsi="Times New Roman" w:cs="Times New Roman"/>
          <w:sz w:val="24"/>
          <w:szCs w:val="24"/>
        </w:rPr>
        <w:t>)</w:t>
      </w:r>
      <w:r w:rsidRPr="00DD5A56">
        <w:rPr>
          <w:rFonts w:ascii="Times New Roman" w:hAnsi="Times New Roman" w:cs="Times New Roman"/>
          <w:sz w:val="24"/>
          <w:szCs w:val="24"/>
        </w:rPr>
        <w:t>, un</w:t>
      </w:r>
      <w:r>
        <w:rPr>
          <w:rFonts w:ascii="Times New Roman" w:hAnsi="Times New Roman" w:cs="Times New Roman"/>
          <w:sz w:val="24"/>
          <w:szCs w:val="24"/>
        </w:rPr>
        <w:t>a parodia dell’American Dream</w:t>
      </w:r>
    </w:p>
    <w:p w14:paraId="7FA25344" w14:textId="051E7165" w:rsidR="00BE0B3F" w:rsidRDefault="00BE0B3F"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American Idiot</w:t>
      </w:r>
      <w:r w:rsidR="006C6B05">
        <w:rPr>
          <w:rFonts w:ascii="Times New Roman" w:hAnsi="Times New Roman" w:cs="Times New Roman"/>
          <w:sz w:val="24"/>
          <w:szCs w:val="24"/>
        </w:rPr>
        <w:t xml:space="preserve"> (</w:t>
      </w:r>
      <w:hyperlink r:id="rId13" w:history="1">
        <w:r w:rsidR="006C6B05" w:rsidRPr="00EE4FFD">
          <w:rPr>
            <w:rStyle w:val="Collegamentoipertestuale"/>
            <w:rFonts w:ascii="Times New Roman" w:hAnsi="Times New Roman" w:cs="Times New Roman"/>
            <w:sz w:val="24"/>
            <w:szCs w:val="24"/>
          </w:rPr>
          <w:t xml:space="preserve">video </w:t>
        </w:r>
        <w:r w:rsidR="000C2F2B">
          <w:rPr>
            <w:rStyle w:val="Collegamentoipertestuale"/>
            <w:rFonts w:ascii="Times New Roman" w:hAnsi="Times New Roman" w:cs="Times New Roman"/>
            <w:sz w:val="24"/>
            <w:szCs w:val="24"/>
          </w:rPr>
          <w:t>ufficial</w:t>
        </w:r>
        <w:r w:rsidR="006C6B05" w:rsidRPr="00EE4FFD">
          <w:rPr>
            <w:rStyle w:val="Collegamentoipertestuale"/>
            <w:rFonts w:ascii="Times New Roman" w:hAnsi="Times New Roman" w:cs="Times New Roman"/>
            <w:sz w:val="24"/>
            <w:szCs w:val="24"/>
          </w:rPr>
          <w:t>e</w:t>
        </w:r>
      </w:hyperlink>
      <w:r w:rsidR="006C6B05">
        <w:rPr>
          <w:rFonts w:ascii="Times New Roman" w:hAnsi="Times New Roman" w:cs="Times New Roman"/>
          <w:sz w:val="24"/>
          <w:szCs w:val="24"/>
        </w:rPr>
        <w:t>)</w:t>
      </w:r>
      <w:r>
        <w:rPr>
          <w:rFonts w:ascii="Times New Roman" w:hAnsi="Times New Roman" w:cs="Times New Roman"/>
          <w:sz w:val="24"/>
          <w:szCs w:val="24"/>
        </w:rPr>
        <w:t xml:space="preserve">, una ribellione contro la disinformazione </w:t>
      </w:r>
      <w:r w:rsidR="000F4781">
        <w:rPr>
          <w:rFonts w:ascii="Times New Roman" w:hAnsi="Times New Roman" w:cs="Times New Roman"/>
          <w:sz w:val="24"/>
          <w:szCs w:val="24"/>
        </w:rPr>
        <w:t xml:space="preserve">indotta </w:t>
      </w:r>
      <w:r>
        <w:rPr>
          <w:rFonts w:ascii="Times New Roman" w:hAnsi="Times New Roman" w:cs="Times New Roman"/>
          <w:sz w:val="24"/>
          <w:szCs w:val="24"/>
        </w:rPr>
        <w:t>d</w:t>
      </w:r>
      <w:r w:rsidR="000F4781">
        <w:rPr>
          <w:rFonts w:ascii="Times New Roman" w:hAnsi="Times New Roman" w:cs="Times New Roman"/>
          <w:sz w:val="24"/>
          <w:szCs w:val="24"/>
        </w:rPr>
        <w:t>a</w:t>
      </w:r>
      <w:r>
        <w:rPr>
          <w:rFonts w:ascii="Times New Roman" w:hAnsi="Times New Roman" w:cs="Times New Roman"/>
          <w:sz w:val="24"/>
          <w:szCs w:val="24"/>
        </w:rPr>
        <w:t>l sistema</w:t>
      </w:r>
    </w:p>
    <w:p w14:paraId="408B9EB1" w14:textId="3338EBC6" w:rsidR="006C6B05" w:rsidRDefault="006C6B05"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Holiday (</w:t>
      </w:r>
      <w:hyperlink r:id="rId14" w:history="1">
        <w:r w:rsidRPr="000C2F2B">
          <w:rPr>
            <w:rStyle w:val="Collegamentoipertestuale"/>
            <w:rFonts w:ascii="Times New Roman" w:hAnsi="Times New Roman" w:cs="Times New Roman"/>
            <w:sz w:val="24"/>
            <w:szCs w:val="24"/>
          </w:rPr>
          <w:t xml:space="preserve">qui meglio </w:t>
        </w:r>
        <w:r w:rsidR="000C2F2B" w:rsidRPr="000C2F2B">
          <w:rPr>
            <w:rStyle w:val="Collegamentoipertestuale"/>
            <w:rFonts w:ascii="Times New Roman" w:hAnsi="Times New Roman" w:cs="Times New Roman"/>
            <w:sz w:val="24"/>
            <w:szCs w:val="24"/>
          </w:rPr>
          <w:t>il video con</w:t>
        </w:r>
        <w:r w:rsidRPr="000C2F2B">
          <w:rPr>
            <w:rStyle w:val="Collegamentoipertestuale"/>
            <w:rFonts w:ascii="Times New Roman" w:hAnsi="Times New Roman" w:cs="Times New Roman"/>
            <w:sz w:val="24"/>
            <w:szCs w:val="24"/>
          </w:rPr>
          <w:t xml:space="preserve"> lyrics</w:t>
        </w:r>
      </w:hyperlink>
      <w:r>
        <w:rPr>
          <w:rFonts w:ascii="Times New Roman" w:hAnsi="Times New Roman" w:cs="Times New Roman"/>
          <w:sz w:val="24"/>
          <w:szCs w:val="24"/>
        </w:rPr>
        <w:t>), un atto di accusa dell’imperialismo americano</w:t>
      </w:r>
    </w:p>
    <w:p w14:paraId="16EEBF7B" w14:textId="300A56DE" w:rsidR="00DD5A56" w:rsidRPr="00DD5A56" w:rsidRDefault="00DD5A56" w:rsidP="003D1203">
      <w:pPr>
        <w:spacing w:line="276" w:lineRule="auto"/>
        <w:ind w:left="284" w:right="282"/>
        <w:jc w:val="both"/>
        <w:rPr>
          <w:rFonts w:ascii="Times New Roman" w:hAnsi="Times New Roman" w:cs="Times New Roman"/>
          <w:sz w:val="24"/>
          <w:szCs w:val="24"/>
        </w:rPr>
      </w:pPr>
      <w:r w:rsidRPr="00DD5A56">
        <w:rPr>
          <w:rFonts w:ascii="Times New Roman" w:hAnsi="Times New Roman" w:cs="Times New Roman"/>
          <w:sz w:val="24"/>
          <w:szCs w:val="24"/>
        </w:rPr>
        <w:t xml:space="preserve">Know </w:t>
      </w:r>
      <w:r w:rsidR="00CE2D52">
        <w:rPr>
          <w:rFonts w:ascii="Times New Roman" w:hAnsi="Times New Roman" w:cs="Times New Roman"/>
          <w:sz w:val="24"/>
          <w:szCs w:val="24"/>
        </w:rPr>
        <w:t>Y</w:t>
      </w:r>
      <w:r w:rsidRPr="00DD5A56">
        <w:rPr>
          <w:rFonts w:ascii="Times New Roman" w:hAnsi="Times New Roman" w:cs="Times New Roman"/>
          <w:sz w:val="24"/>
          <w:szCs w:val="24"/>
        </w:rPr>
        <w:t>our Enemy</w:t>
      </w:r>
      <w:r w:rsidR="006C6B05">
        <w:rPr>
          <w:rFonts w:ascii="Times New Roman" w:hAnsi="Times New Roman" w:cs="Times New Roman"/>
          <w:sz w:val="24"/>
          <w:szCs w:val="24"/>
        </w:rPr>
        <w:t xml:space="preserve"> (</w:t>
      </w:r>
      <w:hyperlink r:id="rId15" w:history="1">
        <w:r w:rsidR="006C6B05" w:rsidRPr="000C2F2B">
          <w:rPr>
            <w:rStyle w:val="Collegamentoipertestuale"/>
            <w:rFonts w:ascii="Times New Roman" w:hAnsi="Times New Roman" w:cs="Times New Roman"/>
            <w:sz w:val="24"/>
            <w:szCs w:val="24"/>
          </w:rPr>
          <w:t xml:space="preserve">video </w:t>
        </w:r>
        <w:r w:rsidR="000C2F2B" w:rsidRPr="000C2F2B">
          <w:rPr>
            <w:rStyle w:val="Collegamentoipertestuale"/>
            <w:rFonts w:ascii="Times New Roman" w:hAnsi="Times New Roman" w:cs="Times New Roman"/>
            <w:sz w:val="24"/>
            <w:szCs w:val="24"/>
          </w:rPr>
          <w:t>ufficiale</w:t>
        </w:r>
      </w:hyperlink>
      <w:r w:rsidR="006C6B05">
        <w:rPr>
          <w:rFonts w:ascii="Times New Roman" w:hAnsi="Times New Roman" w:cs="Times New Roman"/>
          <w:sz w:val="24"/>
          <w:szCs w:val="24"/>
        </w:rPr>
        <w:t>)</w:t>
      </w:r>
      <w:r w:rsidRPr="00DD5A56">
        <w:rPr>
          <w:rFonts w:ascii="Times New Roman" w:hAnsi="Times New Roman" w:cs="Times New Roman"/>
          <w:sz w:val="24"/>
          <w:szCs w:val="24"/>
        </w:rPr>
        <w:t>, un</w:t>
      </w:r>
      <w:r w:rsidR="00CE2D52">
        <w:rPr>
          <w:rFonts w:ascii="Times New Roman" w:hAnsi="Times New Roman" w:cs="Times New Roman"/>
          <w:sz w:val="24"/>
          <w:szCs w:val="24"/>
        </w:rPr>
        <w:t xml:space="preserve"> appello</w:t>
      </w:r>
      <w:r w:rsidRPr="00DD5A56">
        <w:rPr>
          <w:rFonts w:ascii="Times New Roman" w:hAnsi="Times New Roman" w:cs="Times New Roman"/>
          <w:sz w:val="24"/>
          <w:szCs w:val="24"/>
        </w:rPr>
        <w:t xml:space="preserve"> alla rivoluz</w:t>
      </w:r>
      <w:r>
        <w:rPr>
          <w:rFonts w:ascii="Times New Roman" w:hAnsi="Times New Roman" w:cs="Times New Roman"/>
          <w:sz w:val="24"/>
          <w:szCs w:val="24"/>
        </w:rPr>
        <w:t>ione culturale contro il sistema</w:t>
      </w:r>
    </w:p>
    <w:p w14:paraId="61B828FB" w14:textId="30378EFF" w:rsidR="00E426BA" w:rsidRDefault="00E426BA" w:rsidP="006C6B05">
      <w:pPr>
        <w:spacing w:line="276" w:lineRule="auto"/>
        <w:ind w:left="284" w:right="282"/>
        <w:jc w:val="both"/>
        <w:rPr>
          <w:rFonts w:ascii="Times New Roman" w:hAnsi="Times New Roman" w:cs="Times New Roman"/>
          <w:sz w:val="24"/>
          <w:szCs w:val="24"/>
        </w:rPr>
      </w:pPr>
      <w:r w:rsidRPr="000C2F2B">
        <w:rPr>
          <w:rFonts w:ascii="Times New Roman" w:hAnsi="Times New Roman" w:cs="Times New Roman"/>
          <w:sz w:val="24"/>
          <w:szCs w:val="24"/>
        </w:rPr>
        <w:t>Say Goodby</w:t>
      </w:r>
      <w:r w:rsidR="00775AF1" w:rsidRPr="000C2F2B">
        <w:rPr>
          <w:rFonts w:ascii="Times New Roman" w:hAnsi="Times New Roman" w:cs="Times New Roman"/>
          <w:sz w:val="24"/>
          <w:szCs w:val="24"/>
        </w:rPr>
        <w:t>e</w:t>
      </w:r>
      <w:r w:rsidRPr="000C2F2B">
        <w:rPr>
          <w:rFonts w:ascii="Times New Roman" w:hAnsi="Times New Roman" w:cs="Times New Roman"/>
          <w:sz w:val="24"/>
          <w:szCs w:val="24"/>
        </w:rPr>
        <w:t xml:space="preserve"> to the Ones that We Love</w:t>
      </w:r>
      <w:r w:rsidR="006C6B05">
        <w:rPr>
          <w:rFonts w:ascii="Times New Roman" w:hAnsi="Times New Roman" w:cs="Times New Roman"/>
          <w:sz w:val="24"/>
          <w:szCs w:val="24"/>
        </w:rPr>
        <w:t xml:space="preserve"> (</w:t>
      </w:r>
      <w:hyperlink r:id="rId16" w:history="1">
        <w:r w:rsidR="006C6B05" w:rsidRPr="000C2F2B">
          <w:rPr>
            <w:rStyle w:val="Collegamentoipertestuale"/>
            <w:rFonts w:ascii="Times New Roman" w:hAnsi="Times New Roman" w:cs="Times New Roman"/>
            <w:sz w:val="24"/>
            <w:szCs w:val="24"/>
          </w:rPr>
          <w:t xml:space="preserve">video </w:t>
        </w:r>
        <w:r w:rsidR="000C2F2B">
          <w:rPr>
            <w:rStyle w:val="Collegamentoipertestuale"/>
            <w:rFonts w:ascii="Times New Roman" w:hAnsi="Times New Roman" w:cs="Times New Roman"/>
            <w:sz w:val="24"/>
            <w:szCs w:val="24"/>
          </w:rPr>
          <w:t>ufficiale</w:t>
        </w:r>
        <w:r w:rsidR="00775AF1" w:rsidRPr="000C2F2B">
          <w:rPr>
            <w:rStyle w:val="Collegamentoipertestuale"/>
            <w:rFonts w:ascii="Times New Roman" w:hAnsi="Times New Roman" w:cs="Times New Roman"/>
            <w:sz w:val="24"/>
            <w:szCs w:val="24"/>
          </w:rPr>
          <w:t xml:space="preserve"> con lyrics</w:t>
        </w:r>
      </w:hyperlink>
      <w:r w:rsidR="006C6B05">
        <w:rPr>
          <w:rFonts w:ascii="Times New Roman" w:hAnsi="Times New Roman" w:cs="Times New Roman"/>
          <w:sz w:val="24"/>
          <w:szCs w:val="24"/>
        </w:rPr>
        <w:t>)</w:t>
      </w:r>
      <w:r w:rsidRPr="00E426BA">
        <w:rPr>
          <w:rFonts w:ascii="Times New Roman" w:hAnsi="Times New Roman" w:cs="Times New Roman"/>
          <w:sz w:val="24"/>
          <w:szCs w:val="24"/>
        </w:rPr>
        <w:t xml:space="preserve">, </w:t>
      </w:r>
      <w:r w:rsidR="00DD5A56">
        <w:rPr>
          <w:rFonts w:ascii="Times New Roman" w:hAnsi="Times New Roman" w:cs="Times New Roman"/>
          <w:sz w:val="24"/>
          <w:szCs w:val="24"/>
        </w:rPr>
        <w:t>una</w:t>
      </w:r>
      <w:r w:rsidRPr="00E426BA">
        <w:rPr>
          <w:rFonts w:ascii="Times New Roman" w:hAnsi="Times New Roman" w:cs="Times New Roman"/>
          <w:sz w:val="24"/>
          <w:szCs w:val="24"/>
        </w:rPr>
        <w:t xml:space="preserve"> denuncia delle guerre sporche americane e delle violenze del</w:t>
      </w:r>
      <w:r>
        <w:rPr>
          <w:rFonts w:ascii="Times New Roman" w:hAnsi="Times New Roman" w:cs="Times New Roman"/>
          <w:sz w:val="24"/>
          <w:szCs w:val="24"/>
        </w:rPr>
        <w:t>la polizia</w:t>
      </w:r>
      <w:r w:rsidRPr="00E426BA">
        <w:rPr>
          <w:rFonts w:ascii="Times New Roman" w:hAnsi="Times New Roman" w:cs="Times New Roman"/>
          <w:sz w:val="24"/>
          <w:szCs w:val="24"/>
        </w:rPr>
        <w:t>]</w:t>
      </w:r>
    </w:p>
    <w:p w14:paraId="347699E6" w14:textId="2F2250AB" w:rsidR="002F751C" w:rsidRDefault="00A314D9"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I contenuti della presente dispensa costituiscono parte integrante del programma di quest’anno, saranno inseriti nella lista finale sotto l</w:t>
      </w:r>
      <w:r w:rsidR="002F751C">
        <w:rPr>
          <w:rFonts w:ascii="Times New Roman" w:hAnsi="Times New Roman" w:cs="Times New Roman"/>
          <w:sz w:val="24"/>
          <w:szCs w:val="24"/>
        </w:rPr>
        <w:t>e</w:t>
      </w:r>
      <w:r>
        <w:rPr>
          <w:rFonts w:ascii="Times New Roman" w:hAnsi="Times New Roman" w:cs="Times New Roman"/>
          <w:sz w:val="24"/>
          <w:szCs w:val="24"/>
        </w:rPr>
        <w:t xml:space="preserve"> voc</w:t>
      </w:r>
      <w:r w:rsidR="002F751C">
        <w:rPr>
          <w:rFonts w:ascii="Times New Roman" w:hAnsi="Times New Roman" w:cs="Times New Roman"/>
          <w:sz w:val="24"/>
          <w:szCs w:val="24"/>
        </w:rPr>
        <w:t>i</w:t>
      </w:r>
      <w:r>
        <w:rPr>
          <w:rFonts w:ascii="Times New Roman" w:hAnsi="Times New Roman" w:cs="Times New Roman"/>
          <w:sz w:val="24"/>
          <w:szCs w:val="24"/>
        </w:rPr>
        <w:t xml:space="preserve">: </w:t>
      </w:r>
    </w:p>
    <w:p w14:paraId="675D0E42" w14:textId="77777777" w:rsidR="002F751C" w:rsidRDefault="00A314D9" w:rsidP="002F751C">
      <w:pPr>
        <w:spacing w:after="0" w:line="276" w:lineRule="auto"/>
        <w:ind w:left="284" w:right="282" w:firstLine="424"/>
        <w:jc w:val="both"/>
        <w:rPr>
          <w:rFonts w:ascii="Times New Roman" w:hAnsi="Times New Roman" w:cs="Times New Roman"/>
          <w:i/>
          <w:iCs/>
          <w:sz w:val="24"/>
          <w:szCs w:val="24"/>
        </w:rPr>
      </w:pPr>
      <w:r>
        <w:rPr>
          <w:rFonts w:ascii="Times New Roman" w:hAnsi="Times New Roman" w:cs="Times New Roman"/>
          <w:i/>
          <w:iCs/>
          <w:sz w:val="24"/>
          <w:szCs w:val="24"/>
        </w:rPr>
        <w:t xml:space="preserve">Noam Chomsky, la critica </w:t>
      </w:r>
      <w:r w:rsidR="002F751C">
        <w:rPr>
          <w:rFonts w:ascii="Times New Roman" w:hAnsi="Times New Roman" w:cs="Times New Roman"/>
          <w:i/>
          <w:iCs/>
          <w:sz w:val="24"/>
          <w:szCs w:val="24"/>
        </w:rPr>
        <w:t>de</w:t>
      </w:r>
      <w:r>
        <w:rPr>
          <w:rFonts w:ascii="Times New Roman" w:hAnsi="Times New Roman" w:cs="Times New Roman"/>
          <w:i/>
          <w:iCs/>
          <w:sz w:val="24"/>
          <w:szCs w:val="24"/>
        </w:rPr>
        <w:t xml:space="preserve">lla democrazia formale americana e </w:t>
      </w:r>
      <w:r w:rsidR="002F751C">
        <w:rPr>
          <w:rFonts w:ascii="Times New Roman" w:hAnsi="Times New Roman" w:cs="Times New Roman"/>
          <w:i/>
          <w:iCs/>
          <w:sz w:val="24"/>
          <w:szCs w:val="24"/>
        </w:rPr>
        <w:t>de</w:t>
      </w:r>
      <w:r>
        <w:rPr>
          <w:rFonts w:ascii="Times New Roman" w:hAnsi="Times New Roman" w:cs="Times New Roman"/>
          <w:i/>
          <w:iCs/>
          <w:sz w:val="24"/>
          <w:szCs w:val="24"/>
        </w:rPr>
        <w:t xml:space="preserve">lla disinformazione </w:t>
      </w:r>
      <w:r w:rsidR="002F751C">
        <w:rPr>
          <w:rFonts w:ascii="Times New Roman" w:hAnsi="Times New Roman" w:cs="Times New Roman"/>
          <w:i/>
          <w:iCs/>
          <w:sz w:val="24"/>
          <w:szCs w:val="24"/>
        </w:rPr>
        <w:t xml:space="preserve">sistematica </w:t>
      </w:r>
      <w:r>
        <w:rPr>
          <w:rFonts w:ascii="Times New Roman" w:hAnsi="Times New Roman" w:cs="Times New Roman"/>
          <w:i/>
          <w:iCs/>
          <w:sz w:val="24"/>
          <w:szCs w:val="24"/>
        </w:rPr>
        <w:t xml:space="preserve">operata dai media. </w:t>
      </w:r>
    </w:p>
    <w:p w14:paraId="39B1244B" w14:textId="44FADF80" w:rsidR="00A314D9" w:rsidRPr="002F751C" w:rsidRDefault="001E743D" w:rsidP="002F751C">
      <w:pPr>
        <w:spacing w:after="0" w:line="276" w:lineRule="auto"/>
        <w:ind w:left="284" w:right="282" w:firstLine="424"/>
        <w:jc w:val="both"/>
        <w:rPr>
          <w:rFonts w:ascii="Times New Roman" w:hAnsi="Times New Roman" w:cs="Times New Roman"/>
          <w:i/>
          <w:iCs/>
          <w:sz w:val="24"/>
          <w:szCs w:val="24"/>
          <w:lang w:val="en-US"/>
        </w:rPr>
      </w:pPr>
      <w:r w:rsidRPr="002F751C">
        <w:rPr>
          <w:rFonts w:ascii="Times New Roman" w:hAnsi="Times New Roman" w:cs="Times New Roman"/>
          <w:i/>
          <w:iCs/>
          <w:sz w:val="24"/>
          <w:szCs w:val="24"/>
          <w:lang w:val="en-US"/>
        </w:rPr>
        <w:t>The Pledge of Allegiance: a fraud?</w:t>
      </w:r>
    </w:p>
    <w:p w14:paraId="277295A0" w14:textId="77777777" w:rsidR="008E5D61" w:rsidRPr="002F751C" w:rsidRDefault="008E5D61" w:rsidP="00A314D9">
      <w:pPr>
        <w:spacing w:line="276" w:lineRule="auto"/>
        <w:ind w:left="284" w:right="282" w:firstLine="424"/>
        <w:jc w:val="both"/>
        <w:rPr>
          <w:rFonts w:ascii="Times New Roman" w:hAnsi="Times New Roman" w:cs="Times New Roman"/>
          <w:sz w:val="24"/>
          <w:szCs w:val="24"/>
          <w:lang w:val="en-US"/>
        </w:rPr>
      </w:pPr>
    </w:p>
    <w:p w14:paraId="2048FE88" w14:textId="774F18FD" w:rsidR="00D5714E" w:rsidRPr="006E1E85" w:rsidRDefault="006E1E85" w:rsidP="006E1E85">
      <w:pPr>
        <w:spacing w:line="276" w:lineRule="auto"/>
        <w:ind w:left="284" w:right="282"/>
        <w:jc w:val="center"/>
        <w:rPr>
          <w:rFonts w:ascii="Times New Roman" w:hAnsi="Times New Roman" w:cs="Times New Roman"/>
          <w:b/>
          <w:bCs/>
          <w:sz w:val="24"/>
          <w:szCs w:val="24"/>
        </w:rPr>
      </w:pPr>
      <w:r w:rsidRPr="006E1E85">
        <w:rPr>
          <w:rFonts w:ascii="Times New Roman" w:hAnsi="Times New Roman" w:cs="Times New Roman"/>
          <w:b/>
          <w:bCs/>
          <w:sz w:val="24"/>
          <w:szCs w:val="24"/>
        </w:rPr>
        <w:t>Il compito</w:t>
      </w:r>
    </w:p>
    <w:p w14:paraId="65F5BDB1" w14:textId="7F07F209" w:rsidR="006E1E85" w:rsidRDefault="006E1E85" w:rsidP="003D1203">
      <w:pPr>
        <w:spacing w:line="276" w:lineRule="auto"/>
        <w:ind w:left="284" w:right="282"/>
        <w:jc w:val="both"/>
        <w:rPr>
          <w:rFonts w:ascii="Times New Roman" w:hAnsi="Times New Roman" w:cs="Times New Roman"/>
          <w:sz w:val="24"/>
          <w:szCs w:val="24"/>
        </w:rPr>
      </w:pPr>
      <w:r>
        <w:rPr>
          <w:rFonts w:ascii="Times New Roman" w:hAnsi="Times New Roman" w:cs="Times New Roman"/>
          <w:sz w:val="24"/>
          <w:szCs w:val="24"/>
        </w:rPr>
        <w:tab/>
        <w:t>Se hai letto</w:t>
      </w:r>
      <w:r w:rsidR="004721FA">
        <w:rPr>
          <w:rFonts w:ascii="Times New Roman" w:hAnsi="Times New Roman" w:cs="Times New Roman"/>
          <w:sz w:val="24"/>
          <w:szCs w:val="24"/>
        </w:rPr>
        <w:t xml:space="preserve"> e visto</w:t>
      </w:r>
      <w:r>
        <w:rPr>
          <w:rFonts w:ascii="Times New Roman" w:hAnsi="Times New Roman" w:cs="Times New Roman"/>
          <w:sz w:val="24"/>
          <w:szCs w:val="24"/>
        </w:rPr>
        <w:t xml:space="preserve"> con grande attenzione quanto sopra, sei pronto a sintonizzarti sul compito </w:t>
      </w:r>
      <w:r w:rsidR="008E5D61">
        <w:rPr>
          <w:rFonts w:ascii="Times New Roman" w:hAnsi="Times New Roman" w:cs="Times New Roman"/>
          <w:sz w:val="24"/>
          <w:szCs w:val="24"/>
        </w:rPr>
        <w:t xml:space="preserve">da realizzare </w:t>
      </w:r>
      <w:r>
        <w:rPr>
          <w:rFonts w:ascii="Times New Roman" w:hAnsi="Times New Roman" w:cs="Times New Roman"/>
          <w:sz w:val="24"/>
          <w:szCs w:val="24"/>
        </w:rPr>
        <w:t>insieme ai tuoi compagni.</w:t>
      </w:r>
    </w:p>
    <w:p w14:paraId="47E2EB28" w14:textId="2CDCD075" w:rsidR="00A314D9" w:rsidRDefault="00A314D9"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 xml:space="preserve">Premetto che </w:t>
      </w:r>
      <w:r w:rsidR="00CE2D52">
        <w:rPr>
          <w:rFonts w:ascii="Times New Roman" w:hAnsi="Times New Roman" w:cs="Times New Roman"/>
          <w:sz w:val="24"/>
          <w:szCs w:val="24"/>
        </w:rPr>
        <w:t>ho apportato</w:t>
      </w:r>
      <w:r>
        <w:rPr>
          <w:rFonts w:ascii="Times New Roman" w:hAnsi="Times New Roman" w:cs="Times New Roman"/>
          <w:sz w:val="24"/>
          <w:szCs w:val="24"/>
        </w:rPr>
        <w:t xml:space="preserve"> una rilevante modifica rispetto a quanto accennato a voce. Dopo aver impiegato circa </w:t>
      </w:r>
      <w:r w:rsidR="00433C6C">
        <w:rPr>
          <w:rFonts w:ascii="Times New Roman" w:hAnsi="Times New Roman" w:cs="Times New Roman"/>
          <w:sz w:val="24"/>
          <w:szCs w:val="24"/>
        </w:rPr>
        <w:t>10</w:t>
      </w:r>
      <w:r>
        <w:rPr>
          <w:rFonts w:ascii="Times New Roman" w:hAnsi="Times New Roman" w:cs="Times New Roman"/>
          <w:sz w:val="24"/>
          <w:szCs w:val="24"/>
        </w:rPr>
        <w:t xml:space="preserve"> ore </w:t>
      </w:r>
      <w:r w:rsidR="00433C6C">
        <w:rPr>
          <w:rFonts w:ascii="Times New Roman" w:hAnsi="Times New Roman" w:cs="Times New Roman"/>
          <w:sz w:val="24"/>
          <w:szCs w:val="24"/>
        </w:rPr>
        <w:t>per preparare, comporre e correggere</w:t>
      </w:r>
      <w:r>
        <w:rPr>
          <w:rFonts w:ascii="Times New Roman" w:hAnsi="Times New Roman" w:cs="Times New Roman"/>
          <w:sz w:val="24"/>
          <w:szCs w:val="24"/>
        </w:rPr>
        <w:t xml:space="preserve"> questo file, ho avuto un</w:t>
      </w:r>
      <w:r w:rsidR="008E5D61">
        <w:rPr>
          <w:rFonts w:ascii="Times New Roman" w:hAnsi="Times New Roman" w:cs="Times New Roman"/>
          <w:sz w:val="24"/>
          <w:szCs w:val="24"/>
        </w:rPr>
        <w:t>a</w:t>
      </w:r>
      <w:r>
        <w:rPr>
          <w:rFonts w:ascii="Times New Roman" w:hAnsi="Times New Roman" w:cs="Times New Roman"/>
          <w:sz w:val="24"/>
          <w:szCs w:val="24"/>
        </w:rPr>
        <w:t xml:space="preserve"> insight: alcuni gruppi </w:t>
      </w:r>
      <w:r w:rsidR="00C62E7C">
        <w:rPr>
          <w:rFonts w:ascii="Times New Roman" w:hAnsi="Times New Roman" w:cs="Times New Roman"/>
          <w:sz w:val="24"/>
          <w:szCs w:val="24"/>
        </w:rPr>
        <w:t>potrebbero</w:t>
      </w:r>
      <w:r>
        <w:rPr>
          <w:rFonts w:ascii="Times New Roman" w:hAnsi="Times New Roman" w:cs="Times New Roman"/>
          <w:sz w:val="24"/>
          <w:szCs w:val="24"/>
        </w:rPr>
        <w:t xml:space="preserve"> sentir</w:t>
      </w:r>
      <w:r w:rsidR="00C62E7C">
        <w:rPr>
          <w:rFonts w:ascii="Times New Roman" w:hAnsi="Times New Roman" w:cs="Times New Roman"/>
          <w:sz w:val="24"/>
          <w:szCs w:val="24"/>
        </w:rPr>
        <w:t>si</w:t>
      </w:r>
      <w:r>
        <w:rPr>
          <w:rFonts w:ascii="Times New Roman" w:hAnsi="Times New Roman" w:cs="Times New Roman"/>
          <w:sz w:val="24"/>
          <w:szCs w:val="24"/>
        </w:rPr>
        <w:t xml:space="preserve"> compressi nel realizzar</w:t>
      </w:r>
      <w:r w:rsidR="00433C6C">
        <w:rPr>
          <w:rFonts w:ascii="Times New Roman" w:hAnsi="Times New Roman" w:cs="Times New Roman"/>
          <w:sz w:val="24"/>
          <w:szCs w:val="24"/>
        </w:rPr>
        <w:t>e il compito</w:t>
      </w:r>
      <w:r>
        <w:rPr>
          <w:rFonts w:ascii="Times New Roman" w:hAnsi="Times New Roman" w:cs="Times New Roman"/>
          <w:sz w:val="24"/>
          <w:szCs w:val="24"/>
        </w:rPr>
        <w:t xml:space="preserve"> in una sola settimana. Per cui ritratto la precedente affermazione e trasformo lo Short Term New WebQuest DAD in un Medium Term New WebQuest DAD. Ci sono due settimane di tempo per realizzarlo, ovvero la prima e la terza di Didattica a Distanza</w:t>
      </w:r>
      <w:r w:rsidR="008E5D61">
        <w:rPr>
          <w:rFonts w:ascii="Times New Roman" w:hAnsi="Times New Roman" w:cs="Times New Roman"/>
          <w:sz w:val="24"/>
          <w:szCs w:val="24"/>
        </w:rPr>
        <w:t xml:space="preserve"> (deadline consegna: sabato 17 ottobre). </w:t>
      </w:r>
      <w:r>
        <w:rPr>
          <w:rFonts w:ascii="Times New Roman" w:hAnsi="Times New Roman" w:cs="Times New Roman"/>
          <w:sz w:val="24"/>
          <w:szCs w:val="24"/>
        </w:rPr>
        <w:t>Nella seconda settimana torneremo invece alle dispense sulla Costituzione</w:t>
      </w:r>
      <w:r w:rsidR="008E5D61">
        <w:rPr>
          <w:rFonts w:ascii="Times New Roman" w:hAnsi="Times New Roman" w:cs="Times New Roman"/>
          <w:sz w:val="24"/>
          <w:szCs w:val="24"/>
        </w:rPr>
        <w:t>,</w:t>
      </w:r>
      <w:r>
        <w:rPr>
          <w:rFonts w:ascii="Times New Roman" w:hAnsi="Times New Roman" w:cs="Times New Roman"/>
          <w:sz w:val="24"/>
          <w:szCs w:val="24"/>
        </w:rPr>
        <w:t xml:space="preserve"> come già concordato.</w:t>
      </w:r>
    </w:p>
    <w:p w14:paraId="57B37799" w14:textId="104F26AD" w:rsidR="00A314D9" w:rsidRDefault="00A314D9"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 xml:space="preserve">Il compito consiste nella realizzazione di un prodotto creativo sul tema: </w:t>
      </w:r>
      <w:r w:rsidRPr="00A314D9">
        <w:rPr>
          <w:rFonts w:ascii="Times New Roman" w:hAnsi="Times New Roman" w:cs="Times New Roman"/>
          <w:i/>
          <w:iCs/>
          <w:sz w:val="24"/>
          <w:szCs w:val="24"/>
        </w:rPr>
        <w:t>serve anche una sorta di anarchia responsabile per salvare il mondo</w:t>
      </w:r>
      <w:r w:rsidR="00C62E7C">
        <w:rPr>
          <w:rFonts w:ascii="Times New Roman" w:hAnsi="Times New Roman" w:cs="Times New Roman"/>
          <w:i/>
          <w:iCs/>
          <w:sz w:val="24"/>
          <w:szCs w:val="24"/>
        </w:rPr>
        <w:t>?</w:t>
      </w:r>
      <w:r>
        <w:rPr>
          <w:rFonts w:ascii="Times New Roman" w:hAnsi="Times New Roman" w:cs="Times New Roman"/>
          <w:sz w:val="24"/>
          <w:szCs w:val="24"/>
        </w:rPr>
        <w:t xml:space="preserve"> Il tema può essere interpretato con grande libertà, </w:t>
      </w:r>
      <w:r w:rsidR="00CE2D52">
        <w:rPr>
          <w:rFonts w:ascii="Times New Roman" w:hAnsi="Times New Roman" w:cs="Times New Roman"/>
          <w:sz w:val="24"/>
          <w:szCs w:val="24"/>
        </w:rPr>
        <w:t>impiegando</w:t>
      </w:r>
      <w:r>
        <w:rPr>
          <w:rFonts w:ascii="Times New Roman" w:hAnsi="Times New Roman" w:cs="Times New Roman"/>
          <w:sz w:val="24"/>
          <w:szCs w:val="24"/>
        </w:rPr>
        <w:t xml:space="preserve"> registri espressivi seri o parodici, realizzando una tipologia a scelta </w:t>
      </w:r>
      <w:r w:rsidR="00840E82">
        <w:rPr>
          <w:rFonts w:ascii="Times New Roman" w:hAnsi="Times New Roman" w:cs="Times New Roman"/>
          <w:sz w:val="24"/>
          <w:szCs w:val="24"/>
        </w:rPr>
        <w:t>entro</w:t>
      </w:r>
      <w:r>
        <w:rPr>
          <w:rFonts w:ascii="Times New Roman" w:hAnsi="Times New Roman" w:cs="Times New Roman"/>
          <w:sz w:val="24"/>
          <w:szCs w:val="24"/>
        </w:rPr>
        <w:t xml:space="preserve"> un’ampia gamma di possibili prodotti finali: un s</w:t>
      </w:r>
      <w:r w:rsidR="00840E82">
        <w:rPr>
          <w:rFonts w:ascii="Times New Roman" w:hAnsi="Times New Roman" w:cs="Times New Roman"/>
          <w:sz w:val="24"/>
          <w:szCs w:val="24"/>
        </w:rPr>
        <w:t>aggio, un dialogo, un testo teatrale, una canzone</w:t>
      </w:r>
      <w:r>
        <w:rPr>
          <w:rFonts w:ascii="Times New Roman" w:hAnsi="Times New Roman" w:cs="Times New Roman"/>
          <w:sz w:val="24"/>
          <w:szCs w:val="24"/>
        </w:rPr>
        <w:t xml:space="preserve">, un prodotto multimediale, </w:t>
      </w:r>
      <w:r w:rsidR="00840E82">
        <w:rPr>
          <w:rFonts w:ascii="Times New Roman" w:hAnsi="Times New Roman" w:cs="Times New Roman"/>
          <w:sz w:val="24"/>
          <w:szCs w:val="24"/>
        </w:rPr>
        <w:t>ecc. Per l’invio dei prodotti finali, se molto pesanti, consiglio We Transfer o analoghi software gratuiti per il trasferimento di file.</w:t>
      </w:r>
    </w:p>
    <w:p w14:paraId="63022BDA" w14:textId="6AF6EA98" w:rsidR="00840E82" w:rsidRDefault="00840E82"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Sebbene allargati, tenete sempre ben conto dei vincoli temporali e proponetevi qualcosa di effettivamente realizzabile in due settimane.</w:t>
      </w:r>
    </w:p>
    <w:p w14:paraId="2DF9F714" w14:textId="4EAAAA65" w:rsidR="00840E82" w:rsidRDefault="00840E82"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lastRenderedPageBreak/>
        <w:t xml:space="preserve">Il diario di bordo è facoltativo. </w:t>
      </w:r>
      <w:r w:rsidR="00CE2D52">
        <w:rPr>
          <w:rFonts w:ascii="Times New Roman" w:hAnsi="Times New Roman" w:cs="Times New Roman"/>
          <w:sz w:val="24"/>
          <w:szCs w:val="24"/>
        </w:rPr>
        <w:t>O</w:t>
      </w:r>
      <w:r>
        <w:rPr>
          <w:rFonts w:ascii="Times New Roman" w:hAnsi="Times New Roman" w:cs="Times New Roman"/>
          <w:sz w:val="24"/>
          <w:szCs w:val="24"/>
        </w:rPr>
        <w:t xml:space="preserve">gni gruppo registra </w:t>
      </w:r>
      <w:r w:rsidR="00CE2D52">
        <w:rPr>
          <w:rFonts w:ascii="Times New Roman" w:hAnsi="Times New Roman" w:cs="Times New Roman"/>
          <w:sz w:val="24"/>
          <w:szCs w:val="24"/>
        </w:rPr>
        <w:t xml:space="preserve">comunque </w:t>
      </w:r>
      <w:r>
        <w:rPr>
          <w:rFonts w:ascii="Times New Roman" w:hAnsi="Times New Roman" w:cs="Times New Roman"/>
          <w:sz w:val="24"/>
          <w:szCs w:val="24"/>
        </w:rPr>
        <w:t>fedelmente e mi invia al termine dell’attività gli orari impiegati, anche dai singoli</w:t>
      </w:r>
      <w:r w:rsidR="008E5D61">
        <w:rPr>
          <w:rFonts w:ascii="Times New Roman" w:hAnsi="Times New Roman" w:cs="Times New Roman"/>
          <w:sz w:val="24"/>
          <w:szCs w:val="24"/>
        </w:rPr>
        <w:t xml:space="preserve"> membri</w:t>
      </w:r>
      <w:r>
        <w:rPr>
          <w:rFonts w:ascii="Times New Roman" w:hAnsi="Times New Roman" w:cs="Times New Roman"/>
          <w:sz w:val="24"/>
          <w:szCs w:val="24"/>
        </w:rPr>
        <w:t>.</w:t>
      </w:r>
    </w:p>
    <w:p w14:paraId="760E3444" w14:textId="71093795" w:rsidR="00840E82" w:rsidRDefault="00840E82"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Come già detto, numerosità dei gruppi ideale 4-6 membri, ma è possibile scegliere anche gruppi da 3 o da 7</w:t>
      </w:r>
      <w:r w:rsidR="000F4781">
        <w:rPr>
          <w:rFonts w:ascii="Times New Roman" w:hAnsi="Times New Roman" w:cs="Times New Roman"/>
          <w:sz w:val="24"/>
          <w:szCs w:val="24"/>
        </w:rPr>
        <w:t xml:space="preserve"> se siete fiduciosi che funzioneranno</w:t>
      </w:r>
      <w:r>
        <w:rPr>
          <w:rFonts w:ascii="Times New Roman" w:hAnsi="Times New Roman" w:cs="Times New Roman"/>
          <w:sz w:val="24"/>
          <w:szCs w:val="24"/>
        </w:rPr>
        <w:t xml:space="preserve"> (ho già approvato in una classe, dietro richiesta, un gruppo da 8). La composizione dei gruppi mi è notificata entro la fine della giornata di lunedì dai consueti referenti di classe.</w:t>
      </w:r>
    </w:p>
    <w:p w14:paraId="50E4E223" w14:textId="67D2D8F8" w:rsidR="00840E82" w:rsidRDefault="00840E82"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Per l’autovalutazione, si utilizzano le consuete griglie. Ogni gruppo me le invia compilate insieme al prodotto finale.</w:t>
      </w:r>
    </w:p>
    <w:tbl>
      <w:tblPr>
        <w:tblStyle w:val="Grigliatabella"/>
        <w:tblW w:w="0" w:type="auto"/>
        <w:jc w:val="center"/>
        <w:tblLook w:val="04A0" w:firstRow="1" w:lastRow="0" w:firstColumn="1" w:lastColumn="0" w:noHBand="0" w:noVBand="1"/>
      </w:tblPr>
      <w:tblGrid>
        <w:gridCol w:w="2407"/>
        <w:gridCol w:w="2407"/>
        <w:gridCol w:w="2407"/>
        <w:gridCol w:w="2407"/>
      </w:tblGrid>
      <w:tr w:rsidR="00E32142" w14:paraId="1C5E979A" w14:textId="77777777" w:rsidTr="002F751C">
        <w:trPr>
          <w:jc w:val="center"/>
        </w:trPr>
        <w:tc>
          <w:tcPr>
            <w:tcW w:w="9628" w:type="dxa"/>
            <w:gridSpan w:val="4"/>
          </w:tcPr>
          <w:p w14:paraId="33B75C59" w14:textId="2960996B" w:rsidR="00E32142" w:rsidRDefault="00433C6C" w:rsidP="00E32142">
            <w:pPr>
              <w:spacing w:line="276" w:lineRule="auto"/>
              <w:ind w:right="282"/>
              <w:jc w:val="center"/>
              <w:rPr>
                <w:rFonts w:ascii="Times New Roman" w:hAnsi="Times New Roman" w:cs="Times New Roman"/>
                <w:sz w:val="24"/>
                <w:szCs w:val="24"/>
              </w:rPr>
            </w:pPr>
            <w:r>
              <w:rPr>
                <w:rFonts w:ascii="Times New Roman" w:hAnsi="Times New Roman" w:cs="Times New Roman"/>
                <w:sz w:val="24"/>
                <w:szCs w:val="24"/>
              </w:rPr>
              <w:t>Auto-v</w:t>
            </w:r>
            <w:r w:rsidR="00E32142">
              <w:rPr>
                <w:rFonts w:ascii="Times New Roman" w:hAnsi="Times New Roman" w:cs="Times New Roman"/>
                <w:sz w:val="24"/>
                <w:szCs w:val="24"/>
              </w:rPr>
              <w:t>alutazione dell’attività del gruppo (concordata dall’intero gruppo)</w:t>
            </w:r>
          </w:p>
        </w:tc>
      </w:tr>
      <w:tr w:rsidR="00E32142" w14:paraId="2D2CE873" w14:textId="77777777" w:rsidTr="002F751C">
        <w:trPr>
          <w:jc w:val="center"/>
        </w:trPr>
        <w:tc>
          <w:tcPr>
            <w:tcW w:w="2407" w:type="dxa"/>
            <w:vAlign w:val="center"/>
          </w:tcPr>
          <w:p w14:paraId="73EABD8B" w14:textId="53FCAFFE" w:rsidR="00E32142" w:rsidRPr="00E32142" w:rsidRDefault="00E32142" w:rsidP="002F751C">
            <w:pPr>
              <w:spacing w:line="276" w:lineRule="auto"/>
              <w:ind w:right="282"/>
              <w:jc w:val="center"/>
              <w:rPr>
                <w:rFonts w:ascii="Times New Roman" w:hAnsi="Times New Roman" w:cs="Times New Roman"/>
              </w:rPr>
            </w:pPr>
            <w:r w:rsidRPr="00E32142">
              <w:rPr>
                <w:rFonts w:ascii="Times New Roman" w:hAnsi="Times New Roman" w:cs="Times New Roman"/>
              </w:rPr>
              <w:t>Impegno</w:t>
            </w:r>
          </w:p>
        </w:tc>
        <w:tc>
          <w:tcPr>
            <w:tcW w:w="2407" w:type="dxa"/>
            <w:vAlign w:val="center"/>
          </w:tcPr>
          <w:p w14:paraId="0F766C18" w14:textId="10B4A7CF" w:rsidR="00E32142" w:rsidRPr="00E32142" w:rsidRDefault="00E32142" w:rsidP="002F751C">
            <w:pPr>
              <w:spacing w:line="276" w:lineRule="auto"/>
              <w:ind w:right="282"/>
              <w:jc w:val="center"/>
              <w:rPr>
                <w:rFonts w:ascii="Times New Roman" w:hAnsi="Times New Roman" w:cs="Times New Roman"/>
              </w:rPr>
            </w:pPr>
            <w:r w:rsidRPr="00E32142">
              <w:rPr>
                <w:rFonts w:ascii="Times New Roman" w:hAnsi="Times New Roman" w:cs="Times New Roman"/>
              </w:rPr>
              <w:t>Capacità relazionali dispiegate</w:t>
            </w:r>
          </w:p>
        </w:tc>
        <w:tc>
          <w:tcPr>
            <w:tcW w:w="2407" w:type="dxa"/>
            <w:vAlign w:val="center"/>
          </w:tcPr>
          <w:p w14:paraId="4D1D8C17" w14:textId="4E61DB30" w:rsidR="00E32142" w:rsidRPr="00E32142" w:rsidRDefault="00E32142" w:rsidP="002F751C">
            <w:pPr>
              <w:spacing w:line="276" w:lineRule="auto"/>
              <w:ind w:right="282"/>
              <w:jc w:val="center"/>
              <w:rPr>
                <w:rFonts w:ascii="Times New Roman" w:hAnsi="Times New Roman" w:cs="Times New Roman"/>
              </w:rPr>
            </w:pPr>
            <w:r w:rsidRPr="00E32142">
              <w:rPr>
                <w:rFonts w:ascii="Times New Roman" w:hAnsi="Times New Roman" w:cs="Times New Roman"/>
              </w:rPr>
              <w:t>Capacità cognitive e metacognitive dispiegate</w:t>
            </w:r>
          </w:p>
        </w:tc>
        <w:tc>
          <w:tcPr>
            <w:tcW w:w="2407" w:type="dxa"/>
            <w:vAlign w:val="center"/>
          </w:tcPr>
          <w:p w14:paraId="0194311D" w14:textId="40DE8CF6" w:rsidR="00E32142" w:rsidRPr="00E32142" w:rsidRDefault="00E32142" w:rsidP="002F751C">
            <w:pPr>
              <w:spacing w:line="276" w:lineRule="auto"/>
              <w:ind w:right="282"/>
              <w:jc w:val="center"/>
              <w:rPr>
                <w:rFonts w:ascii="Times New Roman" w:hAnsi="Times New Roman" w:cs="Times New Roman"/>
              </w:rPr>
            </w:pPr>
            <w:r w:rsidRPr="00E32142">
              <w:rPr>
                <w:rFonts w:ascii="Times New Roman" w:hAnsi="Times New Roman" w:cs="Times New Roman"/>
              </w:rPr>
              <w:t>Prodotto finale</w:t>
            </w:r>
          </w:p>
        </w:tc>
      </w:tr>
      <w:tr w:rsidR="00E32142" w14:paraId="48416007" w14:textId="77777777" w:rsidTr="002F751C">
        <w:trPr>
          <w:jc w:val="center"/>
        </w:trPr>
        <w:tc>
          <w:tcPr>
            <w:tcW w:w="2407" w:type="dxa"/>
          </w:tcPr>
          <w:p w14:paraId="5ED4FEBF" w14:textId="77777777" w:rsidR="00E32142" w:rsidRDefault="00E32142" w:rsidP="00E32142">
            <w:pPr>
              <w:spacing w:line="276" w:lineRule="auto"/>
              <w:ind w:right="282"/>
              <w:jc w:val="both"/>
              <w:rPr>
                <w:rFonts w:ascii="Times New Roman" w:hAnsi="Times New Roman" w:cs="Times New Roman"/>
                <w:sz w:val="24"/>
                <w:szCs w:val="24"/>
              </w:rPr>
            </w:pPr>
          </w:p>
        </w:tc>
        <w:tc>
          <w:tcPr>
            <w:tcW w:w="2407" w:type="dxa"/>
          </w:tcPr>
          <w:p w14:paraId="2C3DBC61" w14:textId="77777777" w:rsidR="00E32142" w:rsidRDefault="00E32142" w:rsidP="00E32142">
            <w:pPr>
              <w:spacing w:line="276" w:lineRule="auto"/>
              <w:ind w:right="282"/>
              <w:jc w:val="both"/>
              <w:rPr>
                <w:rFonts w:ascii="Times New Roman" w:hAnsi="Times New Roman" w:cs="Times New Roman"/>
                <w:sz w:val="24"/>
                <w:szCs w:val="24"/>
              </w:rPr>
            </w:pPr>
          </w:p>
        </w:tc>
        <w:tc>
          <w:tcPr>
            <w:tcW w:w="2407" w:type="dxa"/>
          </w:tcPr>
          <w:p w14:paraId="5770AAA8" w14:textId="77777777" w:rsidR="00E32142" w:rsidRDefault="00E32142" w:rsidP="00E32142">
            <w:pPr>
              <w:spacing w:line="276" w:lineRule="auto"/>
              <w:ind w:right="282"/>
              <w:jc w:val="both"/>
              <w:rPr>
                <w:rFonts w:ascii="Times New Roman" w:hAnsi="Times New Roman" w:cs="Times New Roman"/>
                <w:sz w:val="24"/>
                <w:szCs w:val="24"/>
              </w:rPr>
            </w:pPr>
          </w:p>
        </w:tc>
        <w:tc>
          <w:tcPr>
            <w:tcW w:w="2407" w:type="dxa"/>
          </w:tcPr>
          <w:p w14:paraId="184FCB92" w14:textId="77777777" w:rsidR="00E32142" w:rsidRDefault="00E32142" w:rsidP="00E32142">
            <w:pPr>
              <w:spacing w:line="276" w:lineRule="auto"/>
              <w:ind w:right="282"/>
              <w:jc w:val="both"/>
              <w:rPr>
                <w:rFonts w:ascii="Times New Roman" w:hAnsi="Times New Roman" w:cs="Times New Roman"/>
                <w:sz w:val="24"/>
                <w:szCs w:val="24"/>
              </w:rPr>
            </w:pPr>
          </w:p>
        </w:tc>
      </w:tr>
    </w:tbl>
    <w:p w14:paraId="1EDA848D" w14:textId="2A7DDDA7" w:rsidR="00840E82" w:rsidRDefault="00840E82" w:rsidP="00E32142">
      <w:pPr>
        <w:spacing w:line="276" w:lineRule="auto"/>
        <w:ind w:right="282"/>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407"/>
        <w:gridCol w:w="2407"/>
        <w:gridCol w:w="2407"/>
        <w:gridCol w:w="2407"/>
      </w:tblGrid>
      <w:tr w:rsidR="00E32142" w14:paraId="4EEBA4A4" w14:textId="77777777" w:rsidTr="00D64033">
        <w:tc>
          <w:tcPr>
            <w:tcW w:w="9628" w:type="dxa"/>
            <w:gridSpan w:val="4"/>
          </w:tcPr>
          <w:p w14:paraId="78C594D5" w14:textId="5A323440" w:rsidR="00E32142" w:rsidRDefault="00433C6C" w:rsidP="00D64033">
            <w:pPr>
              <w:spacing w:line="276" w:lineRule="auto"/>
              <w:ind w:right="282"/>
              <w:jc w:val="center"/>
              <w:rPr>
                <w:rFonts w:ascii="Times New Roman" w:hAnsi="Times New Roman" w:cs="Times New Roman"/>
                <w:sz w:val="24"/>
                <w:szCs w:val="24"/>
              </w:rPr>
            </w:pPr>
            <w:r>
              <w:rPr>
                <w:rFonts w:ascii="Times New Roman" w:hAnsi="Times New Roman" w:cs="Times New Roman"/>
                <w:sz w:val="24"/>
                <w:szCs w:val="24"/>
              </w:rPr>
              <w:t>Auto-v</w:t>
            </w:r>
            <w:r w:rsidR="00E32142">
              <w:rPr>
                <w:rFonts w:ascii="Times New Roman" w:hAnsi="Times New Roman" w:cs="Times New Roman"/>
                <w:sz w:val="24"/>
                <w:szCs w:val="24"/>
              </w:rPr>
              <w:t xml:space="preserve">alutazione dell’attività dei singoli membri (concordata </w:t>
            </w:r>
            <w:r>
              <w:rPr>
                <w:rFonts w:ascii="Times New Roman" w:hAnsi="Times New Roman" w:cs="Times New Roman"/>
                <w:sz w:val="24"/>
                <w:szCs w:val="24"/>
              </w:rPr>
              <w:t xml:space="preserve">con </w:t>
            </w:r>
            <w:r w:rsidR="00E32142">
              <w:rPr>
                <w:rFonts w:ascii="Times New Roman" w:hAnsi="Times New Roman" w:cs="Times New Roman"/>
                <w:sz w:val="24"/>
                <w:szCs w:val="24"/>
              </w:rPr>
              <w:t>l’intero gruppo)</w:t>
            </w:r>
          </w:p>
        </w:tc>
      </w:tr>
      <w:tr w:rsidR="00E32142" w14:paraId="6B139CF9" w14:textId="77777777" w:rsidTr="002F751C">
        <w:tc>
          <w:tcPr>
            <w:tcW w:w="2407" w:type="dxa"/>
            <w:vAlign w:val="center"/>
          </w:tcPr>
          <w:p w14:paraId="41180BC2" w14:textId="012BED10" w:rsidR="00E32142" w:rsidRPr="00E32142" w:rsidRDefault="00CE2D52" w:rsidP="002F751C">
            <w:pPr>
              <w:spacing w:line="276" w:lineRule="auto"/>
              <w:ind w:right="282"/>
              <w:jc w:val="center"/>
              <w:rPr>
                <w:rFonts w:ascii="Times New Roman" w:hAnsi="Times New Roman" w:cs="Times New Roman"/>
              </w:rPr>
            </w:pPr>
            <w:bookmarkStart w:id="0" w:name="_Hlk52032279"/>
            <w:r w:rsidRPr="00E32142">
              <w:rPr>
                <w:rFonts w:ascii="Times New Roman" w:hAnsi="Times New Roman" w:cs="Times New Roman"/>
              </w:rPr>
              <w:t>Nome e cognome</w:t>
            </w:r>
          </w:p>
        </w:tc>
        <w:tc>
          <w:tcPr>
            <w:tcW w:w="2407" w:type="dxa"/>
            <w:vAlign w:val="center"/>
          </w:tcPr>
          <w:p w14:paraId="5287E5B2" w14:textId="14C14468" w:rsidR="00E32142" w:rsidRPr="00E32142" w:rsidRDefault="00E32142" w:rsidP="002F751C">
            <w:pPr>
              <w:spacing w:line="276" w:lineRule="auto"/>
              <w:ind w:right="282"/>
              <w:jc w:val="center"/>
              <w:rPr>
                <w:rFonts w:ascii="Times New Roman" w:hAnsi="Times New Roman" w:cs="Times New Roman"/>
              </w:rPr>
            </w:pPr>
            <w:r w:rsidRPr="00E32142">
              <w:rPr>
                <w:rFonts w:ascii="Times New Roman" w:hAnsi="Times New Roman" w:cs="Times New Roman"/>
              </w:rPr>
              <w:t>Impegno</w:t>
            </w:r>
          </w:p>
        </w:tc>
        <w:tc>
          <w:tcPr>
            <w:tcW w:w="2407" w:type="dxa"/>
            <w:vAlign w:val="center"/>
          </w:tcPr>
          <w:p w14:paraId="4283BDCC" w14:textId="5CC6EE6D" w:rsidR="00E32142" w:rsidRPr="00E32142" w:rsidRDefault="00E32142" w:rsidP="002F751C">
            <w:pPr>
              <w:spacing w:line="276" w:lineRule="auto"/>
              <w:ind w:right="282"/>
              <w:jc w:val="center"/>
              <w:rPr>
                <w:rFonts w:ascii="Times New Roman" w:hAnsi="Times New Roman" w:cs="Times New Roman"/>
              </w:rPr>
            </w:pPr>
            <w:r w:rsidRPr="00E32142">
              <w:rPr>
                <w:rFonts w:ascii="Times New Roman" w:hAnsi="Times New Roman" w:cs="Times New Roman"/>
              </w:rPr>
              <w:t>Capacità relazionali dispiegate</w:t>
            </w:r>
          </w:p>
        </w:tc>
        <w:tc>
          <w:tcPr>
            <w:tcW w:w="2407" w:type="dxa"/>
            <w:vAlign w:val="center"/>
          </w:tcPr>
          <w:p w14:paraId="531516AC" w14:textId="12228528" w:rsidR="00E32142" w:rsidRPr="00E32142" w:rsidRDefault="00E32142" w:rsidP="002F751C">
            <w:pPr>
              <w:spacing w:line="276" w:lineRule="auto"/>
              <w:ind w:right="282"/>
              <w:jc w:val="center"/>
              <w:rPr>
                <w:rFonts w:ascii="Times New Roman" w:hAnsi="Times New Roman" w:cs="Times New Roman"/>
              </w:rPr>
            </w:pPr>
            <w:r w:rsidRPr="00E32142">
              <w:rPr>
                <w:rFonts w:ascii="Times New Roman" w:hAnsi="Times New Roman" w:cs="Times New Roman"/>
              </w:rPr>
              <w:t>Capacità cognitive e metacognitive dispiegate</w:t>
            </w:r>
          </w:p>
        </w:tc>
      </w:tr>
      <w:bookmarkEnd w:id="0"/>
      <w:tr w:rsidR="00E32142" w14:paraId="7F03C786" w14:textId="77777777" w:rsidTr="00D64033">
        <w:tc>
          <w:tcPr>
            <w:tcW w:w="2407" w:type="dxa"/>
          </w:tcPr>
          <w:p w14:paraId="6A79EA26" w14:textId="4015F534" w:rsidR="00E32142" w:rsidRPr="00E32142" w:rsidRDefault="00E32142" w:rsidP="00D64033">
            <w:pPr>
              <w:spacing w:line="276" w:lineRule="auto"/>
              <w:ind w:right="282"/>
              <w:jc w:val="both"/>
              <w:rPr>
                <w:rFonts w:ascii="Times New Roman" w:hAnsi="Times New Roman" w:cs="Times New Roman"/>
              </w:rPr>
            </w:pPr>
          </w:p>
        </w:tc>
        <w:tc>
          <w:tcPr>
            <w:tcW w:w="2407" w:type="dxa"/>
          </w:tcPr>
          <w:p w14:paraId="6218B102"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684B8792"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349CD0D2" w14:textId="77777777" w:rsidR="00E32142" w:rsidRDefault="00E32142" w:rsidP="00D64033">
            <w:pPr>
              <w:spacing w:line="276" w:lineRule="auto"/>
              <w:ind w:right="282"/>
              <w:jc w:val="both"/>
              <w:rPr>
                <w:rFonts w:ascii="Times New Roman" w:hAnsi="Times New Roman" w:cs="Times New Roman"/>
                <w:sz w:val="24"/>
                <w:szCs w:val="24"/>
              </w:rPr>
            </w:pPr>
          </w:p>
        </w:tc>
      </w:tr>
      <w:tr w:rsidR="00E32142" w14:paraId="0ED6E263" w14:textId="77777777" w:rsidTr="00D64033">
        <w:tc>
          <w:tcPr>
            <w:tcW w:w="2407" w:type="dxa"/>
          </w:tcPr>
          <w:p w14:paraId="69DB0CC6" w14:textId="77777777" w:rsidR="00E32142" w:rsidRPr="00E32142" w:rsidRDefault="00E32142" w:rsidP="00D64033">
            <w:pPr>
              <w:spacing w:line="276" w:lineRule="auto"/>
              <w:ind w:right="282"/>
              <w:jc w:val="both"/>
              <w:rPr>
                <w:rFonts w:ascii="Times New Roman" w:hAnsi="Times New Roman" w:cs="Times New Roman"/>
              </w:rPr>
            </w:pPr>
          </w:p>
        </w:tc>
        <w:tc>
          <w:tcPr>
            <w:tcW w:w="2407" w:type="dxa"/>
          </w:tcPr>
          <w:p w14:paraId="1385F5B4"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152FB1D7"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61C64877" w14:textId="77777777" w:rsidR="00E32142" w:rsidRDefault="00E32142" w:rsidP="00D64033">
            <w:pPr>
              <w:spacing w:line="276" w:lineRule="auto"/>
              <w:ind w:right="282"/>
              <w:jc w:val="both"/>
              <w:rPr>
                <w:rFonts w:ascii="Times New Roman" w:hAnsi="Times New Roman" w:cs="Times New Roman"/>
                <w:sz w:val="24"/>
                <w:szCs w:val="24"/>
              </w:rPr>
            </w:pPr>
          </w:p>
        </w:tc>
      </w:tr>
      <w:tr w:rsidR="00E32142" w14:paraId="7909E728" w14:textId="77777777" w:rsidTr="00D64033">
        <w:tc>
          <w:tcPr>
            <w:tcW w:w="2407" w:type="dxa"/>
          </w:tcPr>
          <w:p w14:paraId="54C29F69" w14:textId="77777777" w:rsidR="00E32142" w:rsidRPr="00E32142" w:rsidRDefault="00E32142" w:rsidP="00D64033">
            <w:pPr>
              <w:spacing w:line="276" w:lineRule="auto"/>
              <w:ind w:right="282"/>
              <w:jc w:val="both"/>
              <w:rPr>
                <w:rFonts w:ascii="Times New Roman" w:hAnsi="Times New Roman" w:cs="Times New Roman"/>
              </w:rPr>
            </w:pPr>
          </w:p>
        </w:tc>
        <w:tc>
          <w:tcPr>
            <w:tcW w:w="2407" w:type="dxa"/>
          </w:tcPr>
          <w:p w14:paraId="496A6A38"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1279AF7A"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614D9996" w14:textId="77777777" w:rsidR="00E32142" w:rsidRDefault="00E32142" w:rsidP="00D64033">
            <w:pPr>
              <w:spacing w:line="276" w:lineRule="auto"/>
              <w:ind w:right="282"/>
              <w:jc w:val="both"/>
              <w:rPr>
                <w:rFonts w:ascii="Times New Roman" w:hAnsi="Times New Roman" w:cs="Times New Roman"/>
                <w:sz w:val="24"/>
                <w:szCs w:val="24"/>
              </w:rPr>
            </w:pPr>
          </w:p>
        </w:tc>
      </w:tr>
      <w:tr w:rsidR="00E32142" w14:paraId="30B537C5" w14:textId="77777777" w:rsidTr="00D64033">
        <w:tc>
          <w:tcPr>
            <w:tcW w:w="2407" w:type="dxa"/>
          </w:tcPr>
          <w:p w14:paraId="79FA2C54" w14:textId="77777777" w:rsidR="00E32142" w:rsidRPr="00E32142" w:rsidRDefault="00E32142" w:rsidP="00D64033">
            <w:pPr>
              <w:spacing w:line="276" w:lineRule="auto"/>
              <w:ind w:right="282"/>
              <w:jc w:val="both"/>
              <w:rPr>
                <w:rFonts w:ascii="Times New Roman" w:hAnsi="Times New Roman" w:cs="Times New Roman"/>
              </w:rPr>
            </w:pPr>
          </w:p>
        </w:tc>
        <w:tc>
          <w:tcPr>
            <w:tcW w:w="2407" w:type="dxa"/>
          </w:tcPr>
          <w:p w14:paraId="0D839A5D"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0CC5A167"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14CDA810" w14:textId="77777777" w:rsidR="00E32142" w:rsidRDefault="00E32142" w:rsidP="00D64033">
            <w:pPr>
              <w:spacing w:line="276" w:lineRule="auto"/>
              <w:ind w:right="282"/>
              <w:jc w:val="both"/>
              <w:rPr>
                <w:rFonts w:ascii="Times New Roman" w:hAnsi="Times New Roman" w:cs="Times New Roman"/>
                <w:sz w:val="24"/>
                <w:szCs w:val="24"/>
              </w:rPr>
            </w:pPr>
          </w:p>
        </w:tc>
      </w:tr>
      <w:tr w:rsidR="00E32142" w14:paraId="4ECEB145" w14:textId="77777777" w:rsidTr="00D64033">
        <w:tc>
          <w:tcPr>
            <w:tcW w:w="2407" w:type="dxa"/>
          </w:tcPr>
          <w:p w14:paraId="2027A4EE" w14:textId="77777777" w:rsidR="00E32142" w:rsidRPr="00E32142" w:rsidRDefault="00E32142" w:rsidP="00D64033">
            <w:pPr>
              <w:spacing w:line="276" w:lineRule="auto"/>
              <w:ind w:right="282"/>
              <w:jc w:val="both"/>
              <w:rPr>
                <w:rFonts w:ascii="Times New Roman" w:hAnsi="Times New Roman" w:cs="Times New Roman"/>
              </w:rPr>
            </w:pPr>
          </w:p>
        </w:tc>
        <w:tc>
          <w:tcPr>
            <w:tcW w:w="2407" w:type="dxa"/>
          </w:tcPr>
          <w:p w14:paraId="2BEEFC47"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0A510404"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6113C739" w14:textId="77777777" w:rsidR="00E32142" w:rsidRDefault="00E32142" w:rsidP="00D64033">
            <w:pPr>
              <w:spacing w:line="276" w:lineRule="auto"/>
              <w:ind w:right="282"/>
              <w:jc w:val="both"/>
              <w:rPr>
                <w:rFonts w:ascii="Times New Roman" w:hAnsi="Times New Roman" w:cs="Times New Roman"/>
                <w:sz w:val="24"/>
                <w:szCs w:val="24"/>
              </w:rPr>
            </w:pPr>
          </w:p>
        </w:tc>
      </w:tr>
      <w:tr w:rsidR="00E32142" w14:paraId="59103E51" w14:textId="77777777" w:rsidTr="00D64033">
        <w:tc>
          <w:tcPr>
            <w:tcW w:w="2407" w:type="dxa"/>
          </w:tcPr>
          <w:p w14:paraId="2F60209D" w14:textId="77777777" w:rsidR="00E32142" w:rsidRPr="00E32142" w:rsidRDefault="00E32142" w:rsidP="00D64033">
            <w:pPr>
              <w:spacing w:line="276" w:lineRule="auto"/>
              <w:ind w:right="282"/>
              <w:jc w:val="both"/>
              <w:rPr>
                <w:rFonts w:ascii="Times New Roman" w:hAnsi="Times New Roman" w:cs="Times New Roman"/>
              </w:rPr>
            </w:pPr>
          </w:p>
        </w:tc>
        <w:tc>
          <w:tcPr>
            <w:tcW w:w="2407" w:type="dxa"/>
          </w:tcPr>
          <w:p w14:paraId="15CFF470"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65E13883"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0C41F2E7" w14:textId="77777777" w:rsidR="00E32142" w:rsidRDefault="00E32142" w:rsidP="00D64033">
            <w:pPr>
              <w:spacing w:line="276" w:lineRule="auto"/>
              <w:ind w:right="282"/>
              <w:jc w:val="both"/>
              <w:rPr>
                <w:rFonts w:ascii="Times New Roman" w:hAnsi="Times New Roman" w:cs="Times New Roman"/>
                <w:sz w:val="24"/>
                <w:szCs w:val="24"/>
              </w:rPr>
            </w:pPr>
          </w:p>
        </w:tc>
      </w:tr>
      <w:tr w:rsidR="00E32142" w14:paraId="38C581AF" w14:textId="77777777" w:rsidTr="00D64033">
        <w:tc>
          <w:tcPr>
            <w:tcW w:w="2407" w:type="dxa"/>
          </w:tcPr>
          <w:p w14:paraId="39A341A8" w14:textId="77777777" w:rsidR="00E32142" w:rsidRPr="00E32142" w:rsidRDefault="00E32142" w:rsidP="00D64033">
            <w:pPr>
              <w:spacing w:line="276" w:lineRule="auto"/>
              <w:ind w:right="282"/>
              <w:jc w:val="both"/>
              <w:rPr>
                <w:rFonts w:ascii="Times New Roman" w:hAnsi="Times New Roman" w:cs="Times New Roman"/>
              </w:rPr>
            </w:pPr>
          </w:p>
        </w:tc>
        <w:tc>
          <w:tcPr>
            <w:tcW w:w="2407" w:type="dxa"/>
          </w:tcPr>
          <w:p w14:paraId="471AA1EC"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63C2B70B"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3FF518CF" w14:textId="77777777" w:rsidR="00E32142" w:rsidRDefault="00E32142" w:rsidP="00D64033">
            <w:pPr>
              <w:spacing w:line="276" w:lineRule="auto"/>
              <w:ind w:right="282"/>
              <w:jc w:val="both"/>
              <w:rPr>
                <w:rFonts w:ascii="Times New Roman" w:hAnsi="Times New Roman" w:cs="Times New Roman"/>
                <w:sz w:val="24"/>
                <w:szCs w:val="24"/>
              </w:rPr>
            </w:pPr>
          </w:p>
        </w:tc>
      </w:tr>
      <w:tr w:rsidR="00E32142" w14:paraId="6B707279" w14:textId="77777777" w:rsidTr="00D64033">
        <w:tc>
          <w:tcPr>
            <w:tcW w:w="2407" w:type="dxa"/>
          </w:tcPr>
          <w:p w14:paraId="483B4F02" w14:textId="77777777" w:rsidR="00E32142" w:rsidRPr="00E32142" w:rsidRDefault="00E32142" w:rsidP="00D64033">
            <w:pPr>
              <w:spacing w:line="276" w:lineRule="auto"/>
              <w:ind w:right="282"/>
              <w:jc w:val="both"/>
              <w:rPr>
                <w:rFonts w:ascii="Times New Roman" w:hAnsi="Times New Roman" w:cs="Times New Roman"/>
              </w:rPr>
            </w:pPr>
          </w:p>
        </w:tc>
        <w:tc>
          <w:tcPr>
            <w:tcW w:w="2407" w:type="dxa"/>
          </w:tcPr>
          <w:p w14:paraId="2652EAF3"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560C4358" w14:textId="77777777" w:rsidR="00E32142" w:rsidRDefault="00E32142" w:rsidP="00D64033">
            <w:pPr>
              <w:spacing w:line="276" w:lineRule="auto"/>
              <w:ind w:right="282"/>
              <w:jc w:val="both"/>
              <w:rPr>
                <w:rFonts w:ascii="Times New Roman" w:hAnsi="Times New Roman" w:cs="Times New Roman"/>
                <w:sz w:val="24"/>
                <w:szCs w:val="24"/>
              </w:rPr>
            </w:pPr>
          </w:p>
        </w:tc>
        <w:tc>
          <w:tcPr>
            <w:tcW w:w="2407" w:type="dxa"/>
          </w:tcPr>
          <w:p w14:paraId="2F80635B" w14:textId="77777777" w:rsidR="00E32142" w:rsidRDefault="00E32142" w:rsidP="00D64033">
            <w:pPr>
              <w:spacing w:line="276" w:lineRule="auto"/>
              <w:ind w:right="282"/>
              <w:jc w:val="both"/>
              <w:rPr>
                <w:rFonts w:ascii="Times New Roman" w:hAnsi="Times New Roman" w:cs="Times New Roman"/>
                <w:sz w:val="24"/>
                <w:szCs w:val="24"/>
              </w:rPr>
            </w:pPr>
          </w:p>
        </w:tc>
      </w:tr>
    </w:tbl>
    <w:p w14:paraId="39AD211E" w14:textId="41DC4062" w:rsidR="00E32142" w:rsidRDefault="00E32142" w:rsidP="00E32142">
      <w:pPr>
        <w:spacing w:line="276" w:lineRule="auto"/>
        <w:ind w:right="282"/>
        <w:jc w:val="both"/>
        <w:rPr>
          <w:rFonts w:ascii="Times New Roman" w:hAnsi="Times New Roman" w:cs="Times New Roman"/>
          <w:sz w:val="24"/>
          <w:szCs w:val="24"/>
        </w:rPr>
      </w:pPr>
    </w:p>
    <w:p w14:paraId="453BA5AA" w14:textId="79269BD0" w:rsidR="00840E82" w:rsidRDefault="00840E82"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La co-valutazione dell’attività</w:t>
      </w:r>
      <w:r w:rsidR="00433C6C">
        <w:rPr>
          <w:rFonts w:ascii="Times New Roman" w:hAnsi="Times New Roman" w:cs="Times New Roman"/>
          <w:sz w:val="24"/>
          <w:szCs w:val="24"/>
        </w:rPr>
        <w:t xml:space="preserve"> insieme a me</w:t>
      </w:r>
      <w:r>
        <w:rPr>
          <w:rFonts w:ascii="Times New Roman" w:hAnsi="Times New Roman" w:cs="Times New Roman"/>
          <w:sz w:val="24"/>
          <w:szCs w:val="24"/>
        </w:rPr>
        <w:t xml:space="preserve"> si svolgerà in presenza (condizioni epidemiologiche permettendo).</w:t>
      </w:r>
    </w:p>
    <w:p w14:paraId="31205EA2" w14:textId="5DCA47AD" w:rsidR="00E32142" w:rsidRDefault="00E32142"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L’attività vale: 1 verifica.</w:t>
      </w:r>
    </w:p>
    <w:p w14:paraId="58AB2E4B" w14:textId="3DBAF2AB" w:rsidR="008E5D61" w:rsidRDefault="008E5D61"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Resto a disposizione per qualsiasi cosa.</w:t>
      </w:r>
    </w:p>
    <w:p w14:paraId="1DD6A045" w14:textId="07D22C72" w:rsidR="00840E82" w:rsidRDefault="00840E82" w:rsidP="00A314D9">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Buon divertimento e buona creazione, anarchica e responsabile!</w:t>
      </w:r>
    </w:p>
    <w:p w14:paraId="2E4AE84A" w14:textId="713E7528" w:rsidR="005E2C62" w:rsidRPr="00E426BA" w:rsidRDefault="00EE4FFD" w:rsidP="00E32142">
      <w:pPr>
        <w:spacing w:line="276" w:lineRule="auto"/>
        <w:ind w:left="284" w:right="282" w:firstLine="424"/>
        <w:jc w:val="both"/>
        <w:rPr>
          <w:rFonts w:ascii="Times New Roman" w:hAnsi="Times New Roman" w:cs="Times New Roman"/>
          <w:sz w:val="24"/>
          <w:szCs w:val="24"/>
        </w:rPr>
      </w:pPr>
      <w:r>
        <w:rPr>
          <w:rFonts w:ascii="Times New Roman" w:hAnsi="Times New Roman" w:cs="Times New Roman"/>
          <w:sz w:val="24"/>
          <w:szCs w:val="24"/>
        </w:rPr>
        <w:t>Sabato 26.09.20</w:t>
      </w:r>
    </w:p>
    <w:sectPr w:rsidR="005E2C62" w:rsidRPr="00E426BA">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0BC8" w14:textId="77777777" w:rsidR="00000A27" w:rsidRDefault="00000A27" w:rsidP="000807BC">
      <w:pPr>
        <w:spacing w:after="0" w:line="240" w:lineRule="auto"/>
      </w:pPr>
      <w:r>
        <w:separator/>
      </w:r>
    </w:p>
  </w:endnote>
  <w:endnote w:type="continuationSeparator" w:id="0">
    <w:p w14:paraId="4D2D53CC" w14:textId="77777777" w:rsidR="00000A27" w:rsidRDefault="00000A27" w:rsidP="0008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747652"/>
      <w:docPartObj>
        <w:docPartGallery w:val="Page Numbers (Bottom of Page)"/>
        <w:docPartUnique/>
      </w:docPartObj>
    </w:sdtPr>
    <w:sdtEndPr/>
    <w:sdtContent>
      <w:p w14:paraId="52E34F04" w14:textId="46710A8E" w:rsidR="006B53F1" w:rsidRDefault="006B53F1">
        <w:pPr>
          <w:pStyle w:val="Pidipagina"/>
          <w:jc w:val="center"/>
        </w:pPr>
        <w:r>
          <w:fldChar w:fldCharType="begin"/>
        </w:r>
        <w:r>
          <w:instrText>PAGE   \* MERGEFORMAT</w:instrText>
        </w:r>
        <w:r>
          <w:fldChar w:fldCharType="separate"/>
        </w:r>
        <w:r>
          <w:t>2</w:t>
        </w:r>
        <w:r>
          <w:fldChar w:fldCharType="end"/>
        </w:r>
      </w:p>
    </w:sdtContent>
  </w:sdt>
  <w:p w14:paraId="030DAD7A" w14:textId="77777777" w:rsidR="006B53F1" w:rsidRDefault="006B53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6FCAB" w14:textId="77777777" w:rsidR="00000A27" w:rsidRDefault="00000A27" w:rsidP="000807BC">
      <w:pPr>
        <w:spacing w:after="0" w:line="240" w:lineRule="auto"/>
      </w:pPr>
      <w:r>
        <w:separator/>
      </w:r>
    </w:p>
  </w:footnote>
  <w:footnote w:type="continuationSeparator" w:id="0">
    <w:p w14:paraId="2002BD24" w14:textId="77777777" w:rsidR="00000A27" w:rsidRDefault="00000A27" w:rsidP="000807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78"/>
    <w:rsid w:val="00000A27"/>
    <w:rsid w:val="000807BC"/>
    <w:rsid w:val="000C2F2B"/>
    <w:rsid w:val="000F4781"/>
    <w:rsid w:val="000F6FC9"/>
    <w:rsid w:val="001E743D"/>
    <w:rsid w:val="001F2797"/>
    <w:rsid w:val="0021391C"/>
    <w:rsid w:val="002D33FB"/>
    <w:rsid w:val="002F751C"/>
    <w:rsid w:val="003926A2"/>
    <w:rsid w:val="003D1203"/>
    <w:rsid w:val="00433C6C"/>
    <w:rsid w:val="00435DC8"/>
    <w:rsid w:val="004721FA"/>
    <w:rsid w:val="004E74A3"/>
    <w:rsid w:val="00516DDB"/>
    <w:rsid w:val="005E2C62"/>
    <w:rsid w:val="005F7070"/>
    <w:rsid w:val="006B53F1"/>
    <w:rsid w:val="006C6B05"/>
    <w:rsid w:val="006D1FC4"/>
    <w:rsid w:val="006D5374"/>
    <w:rsid w:val="006E1E85"/>
    <w:rsid w:val="007418B5"/>
    <w:rsid w:val="007600C9"/>
    <w:rsid w:val="00775AF1"/>
    <w:rsid w:val="007F5873"/>
    <w:rsid w:val="00840E82"/>
    <w:rsid w:val="008E5D61"/>
    <w:rsid w:val="009F651A"/>
    <w:rsid w:val="00A314D9"/>
    <w:rsid w:val="00A44069"/>
    <w:rsid w:val="00AF5F32"/>
    <w:rsid w:val="00B35C9A"/>
    <w:rsid w:val="00B7142C"/>
    <w:rsid w:val="00BA14F5"/>
    <w:rsid w:val="00BE0B3F"/>
    <w:rsid w:val="00BF4871"/>
    <w:rsid w:val="00C338D6"/>
    <w:rsid w:val="00C62E7C"/>
    <w:rsid w:val="00CE2D52"/>
    <w:rsid w:val="00D5714E"/>
    <w:rsid w:val="00D86723"/>
    <w:rsid w:val="00D930C8"/>
    <w:rsid w:val="00DC590E"/>
    <w:rsid w:val="00DD5A56"/>
    <w:rsid w:val="00E32142"/>
    <w:rsid w:val="00E426BA"/>
    <w:rsid w:val="00E67187"/>
    <w:rsid w:val="00E77E64"/>
    <w:rsid w:val="00E86286"/>
    <w:rsid w:val="00E933B2"/>
    <w:rsid w:val="00E96C61"/>
    <w:rsid w:val="00E977CD"/>
    <w:rsid w:val="00EE4FFD"/>
    <w:rsid w:val="00F55FEB"/>
    <w:rsid w:val="00FF3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AABB"/>
  <w15:chartTrackingRefBased/>
  <w15:docId w15:val="{207D7C06-7E0F-4747-B4BB-224D1443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21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07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07BC"/>
  </w:style>
  <w:style w:type="paragraph" w:styleId="Pidipagina">
    <w:name w:val="footer"/>
    <w:basedOn w:val="Normale"/>
    <w:link w:val="PidipaginaCarattere"/>
    <w:uiPriority w:val="99"/>
    <w:unhideWhenUsed/>
    <w:rsid w:val="000807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07BC"/>
  </w:style>
  <w:style w:type="character" w:styleId="Collegamentoipertestuale">
    <w:name w:val="Hyperlink"/>
    <w:basedOn w:val="Carpredefinitoparagrafo"/>
    <w:uiPriority w:val="99"/>
    <w:unhideWhenUsed/>
    <w:rsid w:val="00775AF1"/>
    <w:rPr>
      <w:color w:val="0563C1" w:themeColor="hyperlink"/>
      <w:u w:val="single"/>
    </w:rPr>
  </w:style>
  <w:style w:type="character" w:styleId="Menzionenonrisolta">
    <w:name w:val="Unresolved Mention"/>
    <w:basedOn w:val="Carpredefinitoparagrafo"/>
    <w:uiPriority w:val="99"/>
    <w:semiHidden/>
    <w:unhideWhenUsed/>
    <w:rsid w:val="00775AF1"/>
    <w:rPr>
      <w:color w:val="605E5C"/>
      <w:shd w:val="clear" w:color="auto" w:fill="E1DFDD"/>
    </w:rPr>
  </w:style>
  <w:style w:type="character" w:styleId="Collegamentovisitato">
    <w:name w:val="FollowedHyperlink"/>
    <w:basedOn w:val="Carpredefinitoparagrafo"/>
    <w:uiPriority w:val="99"/>
    <w:semiHidden/>
    <w:unhideWhenUsed/>
    <w:rsid w:val="000C2F2B"/>
    <w:rPr>
      <w:color w:val="954F72" w:themeColor="followedHyperlink"/>
      <w:u w:val="single"/>
    </w:rPr>
  </w:style>
  <w:style w:type="table" w:styleId="Grigliatabella">
    <w:name w:val="Table Grid"/>
    <w:basedOn w:val="Tabellanormale"/>
    <w:uiPriority w:val="39"/>
    <w:rsid w:val="00E3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F651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651A"/>
    <w:rPr>
      <w:sz w:val="20"/>
      <w:szCs w:val="20"/>
    </w:rPr>
  </w:style>
  <w:style w:type="character" w:styleId="Rimandonotaapidipagina">
    <w:name w:val="footnote reference"/>
    <w:basedOn w:val="Carpredefinitoparagrafo"/>
    <w:uiPriority w:val="99"/>
    <w:semiHidden/>
    <w:unhideWhenUsed/>
    <w:rsid w:val="009F651A"/>
    <w:rPr>
      <w:vertAlign w:val="superscript"/>
    </w:rPr>
  </w:style>
  <w:style w:type="paragraph" w:styleId="Testofumetto">
    <w:name w:val="Balloon Text"/>
    <w:basedOn w:val="Normale"/>
    <w:link w:val="TestofumettoCarattere"/>
    <w:uiPriority w:val="99"/>
    <w:semiHidden/>
    <w:unhideWhenUsed/>
    <w:rsid w:val="004721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504760">
      <w:bodyDiv w:val="1"/>
      <w:marLeft w:val="0"/>
      <w:marRight w:val="0"/>
      <w:marTop w:val="0"/>
      <w:marBottom w:val="0"/>
      <w:divBdr>
        <w:top w:val="none" w:sz="0" w:space="0" w:color="auto"/>
        <w:left w:val="none" w:sz="0" w:space="0" w:color="auto"/>
        <w:bottom w:val="none" w:sz="0" w:space="0" w:color="auto"/>
        <w:right w:val="none" w:sz="0" w:space="0" w:color="auto"/>
      </w:divBdr>
      <w:divsChild>
        <w:div w:id="926884422">
          <w:marLeft w:val="0"/>
          <w:marRight w:val="0"/>
          <w:marTop w:val="0"/>
          <w:marBottom w:val="0"/>
          <w:divBdr>
            <w:top w:val="none" w:sz="0" w:space="0" w:color="auto"/>
            <w:left w:val="none" w:sz="0" w:space="0" w:color="auto"/>
            <w:bottom w:val="none" w:sz="0" w:space="0" w:color="auto"/>
            <w:right w:val="none" w:sz="0" w:space="0" w:color="auto"/>
          </w:divBdr>
        </w:div>
        <w:div w:id="1533693385">
          <w:marLeft w:val="0"/>
          <w:marRight w:val="0"/>
          <w:marTop w:val="0"/>
          <w:marBottom w:val="0"/>
          <w:divBdr>
            <w:top w:val="none" w:sz="0" w:space="0" w:color="auto"/>
            <w:left w:val="none" w:sz="0" w:space="0" w:color="auto"/>
            <w:bottom w:val="none" w:sz="0" w:space="0" w:color="auto"/>
            <w:right w:val="none" w:sz="0" w:space="0" w:color="auto"/>
          </w:divBdr>
          <w:divsChild>
            <w:div w:id="1564414082">
              <w:marLeft w:val="0"/>
              <w:marRight w:val="0"/>
              <w:marTop w:val="0"/>
              <w:marBottom w:val="0"/>
              <w:divBdr>
                <w:top w:val="none" w:sz="0" w:space="0" w:color="auto"/>
                <w:left w:val="none" w:sz="0" w:space="0" w:color="auto"/>
                <w:bottom w:val="none" w:sz="0" w:space="0" w:color="auto"/>
                <w:right w:val="none" w:sz="0" w:space="0" w:color="auto"/>
              </w:divBdr>
            </w:div>
            <w:div w:id="14380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8379">
      <w:bodyDiv w:val="1"/>
      <w:marLeft w:val="0"/>
      <w:marRight w:val="0"/>
      <w:marTop w:val="0"/>
      <w:marBottom w:val="0"/>
      <w:divBdr>
        <w:top w:val="none" w:sz="0" w:space="0" w:color="auto"/>
        <w:left w:val="none" w:sz="0" w:space="0" w:color="auto"/>
        <w:bottom w:val="none" w:sz="0" w:space="0" w:color="auto"/>
        <w:right w:val="none" w:sz="0" w:space="0" w:color="auto"/>
      </w:divBdr>
      <w:divsChild>
        <w:div w:id="85663622">
          <w:marLeft w:val="0"/>
          <w:marRight w:val="0"/>
          <w:marTop w:val="0"/>
          <w:marBottom w:val="180"/>
          <w:divBdr>
            <w:top w:val="none" w:sz="0" w:space="0" w:color="auto"/>
            <w:left w:val="none" w:sz="0" w:space="0" w:color="auto"/>
            <w:bottom w:val="none" w:sz="0" w:space="0" w:color="auto"/>
            <w:right w:val="none" w:sz="0" w:space="0" w:color="auto"/>
          </w:divBdr>
        </w:div>
        <w:div w:id="1474329050">
          <w:marLeft w:val="0"/>
          <w:marRight w:val="0"/>
          <w:marTop w:val="0"/>
          <w:marBottom w:val="180"/>
          <w:divBdr>
            <w:top w:val="none" w:sz="0" w:space="0" w:color="auto"/>
            <w:left w:val="none" w:sz="0" w:space="0" w:color="auto"/>
            <w:bottom w:val="none" w:sz="0" w:space="0" w:color="auto"/>
            <w:right w:val="none" w:sz="0" w:space="0" w:color="auto"/>
          </w:divBdr>
        </w:div>
        <w:div w:id="1275134774">
          <w:marLeft w:val="0"/>
          <w:marRight w:val="0"/>
          <w:marTop w:val="0"/>
          <w:marBottom w:val="180"/>
          <w:divBdr>
            <w:top w:val="none" w:sz="0" w:space="0" w:color="auto"/>
            <w:left w:val="none" w:sz="0" w:space="0" w:color="auto"/>
            <w:bottom w:val="none" w:sz="0" w:space="0" w:color="auto"/>
            <w:right w:val="none" w:sz="0" w:space="0" w:color="auto"/>
          </w:divBdr>
        </w:div>
        <w:div w:id="1247499248">
          <w:marLeft w:val="0"/>
          <w:marRight w:val="0"/>
          <w:marTop w:val="0"/>
          <w:marBottom w:val="180"/>
          <w:divBdr>
            <w:top w:val="none" w:sz="0" w:space="0" w:color="auto"/>
            <w:left w:val="none" w:sz="0" w:space="0" w:color="auto"/>
            <w:bottom w:val="none" w:sz="0" w:space="0" w:color="auto"/>
            <w:right w:val="none" w:sz="0" w:space="0" w:color="auto"/>
          </w:divBdr>
        </w:div>
        <w:div w:id="1366253178">
          <w:marLeft w:val="0"/>
          <w:marRight w:val="0"/>
          <w:marTop w:val="0"/>
          <w:marBottom w:val="180"/>
          <w:divBdr>
            <w:top w:val="none" w:sz="0" w:space="0" w:color="auto"/>
            <w:left w:val="none" w:sz="0" w:space="0" w:color="auto"/>
            <w:bottom w:val="none" w:sz="0" w:space="0" w:color="auto"/>
            <w:right w:val="none" w:sz="0" w:space="0" w:color="auto"/>
          </w:divBdr>
        </w:div>
        <w:div w:id="127477379">
          <w:marLeft w:val="0"/>
          <w:marRight w:val="0"/>
          <w:marTop w:val="0"/>
          <w:marBottom w:val="180"/>
          <w:divBdr>
            <w:top w:val="none" w:sz="0" w:space="0" w:color="auto"/>
            <w:left w:val="none" w:sz="0" w:space="0" w:color="auto"/>
            <w:bottom w:val="none" w:sz="0" w:space="0" w:color="auto"/>
            <w:right w:val="none" w:sz="0" w:space="0" w:color="auto"/>
          </w:divBdr>
        </w:div>
        <w:div w:id="207843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ubblica.it/politica/2020/09/24/news/mattaella_johnson_liberta_coronavirus_serieta_-268379371/" TargetMode="External"/><Relationship Id="rId13" Type="http://schemas.openxmlformats.org/officeDocument/2006/relationships/hyperlink" Target="https://www.youtube.com/watch?v=Ee_uujKuJMI&amp;ab_channel=GreenD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ffingtonpost.it/entry/boris-johnson-il-nostro-paese-ama-la-liberta-per-questo-qui-piu-contagi-che-in-italia_it_5f6b1218c5b6189caefa246f" TargetMode="External"/><Relationship Id="rId12" Type="http://schemas.openxmlformats.org/officeDocument/2006/relationships/hyperlink" Target="https://www.youtube.com/watch?v=i9GSF3ROa5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l9stigDCiL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9cVJr3eQfXc" TargetMode="External"/><Relationship Id="rId5" Type="http://schemas.openxmlformats.org/officeDocument/2006/relationships/footnotes" Target="footnotes.xml"/><Relationship Id="rId15" Type="http://schemas.openxmlformats.org/officeDocument/2006/relationships/hyperlink" Target="https://www.youtube.com/watch?v=9IclmVdWNbI&amp;list=LLUaAoSh2UcwH5mmnAz7m3cw&amp;index=4098" TargetMode="External"/><Relationship Id="rId10" Type="http://schemas.openxmlformats.org/officeDocument/2006/relationships/hyperlink" Target="https://www.youtube.com/watch?v=D4ZKlT1Ev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DBlqu6KF4k" TargetMode="External"/><Relationship Id="rId14" Type="http://schemas.openxmlformats.org/officeDocument/2006/relationships/hyperlink" Target="https://www.youtube.com/watch?v=SIu4bHWYg0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8E70-B0E8-426F-966F-576411B6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3178</Words>
  <Characters>18117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dc:creator>
  <cp:keywords/>
  <dc:description/>
  <cp:lastModifiedBy>f f</cp:lastModifiedBy>
  <cp:revision>3</cp:revision>
  <cp:lastPrinted>2020-09-26T16:28:00Z</cp:lastPrinted>
  <dcterms:created xsi:type="dcterms:W3CDTF">2020-09-27T17:10:00Z</dcterms:created>
  <dcterms:modified xsi:type="dcterms:W3CDTF">2020-09-27T17:11:00Z</dcterms:modified>
</cp:coreProperties>
</file>